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1B62E6" w14:textId="63B94A71" w:rsidR="007804CB" w:rsidRDefault="00C504B5" w:rsidP="007804CB">
      <w:pPr>
        <w:rPr>
          <w:noProof/>
          <w:lang w:val="uk-UA"/>
        </w:rPr>
      </w:pPr>
      <w:r>
        <w:rPr>
          <w:noProof/>
          <w:lang w:val="uk-UA"/>
        </w:rPr>
        <w:t xml:space="preserve"> </w:t>
      </w:r>
      <w:r w:rsidRPr="00C504B5">
        <w:rPr>
          <w:noProof/>
        </w:rPr>
        <w:drawing>
          <wp:inline distT="0" distB="0" distL="0" distR="0" wp14:anchorId="267C31CD" wp14:editId="61931C80">
            <wp:extent cx="5943600" cy="254317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543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BE541E" w14:textId="77777777" w:rsidR="00C504B5" w:rsidRPr="00C504B5" w:rsidRDefault="00C504B5" w:rsidP="007804CB">
      <w:pPr>
        <w:rPr>
          <w:noProof/>
          <w:lang w:val="uk-UA"/>
        </w:rPr>
      </w:pPr>
    </w:p>
    <w:p w14:paraId="134B9AEC" w14:textId="77777777" w:rsidR="007804CB" w:rsidRPr="008D2D3D" w:rsidRDefault="007804CB" w:rsidP="007804CB">
      <w:pPr>
        <w:suppressAutoHyphens w:val="0"/>
        <w:rPr>
          <w:rFonts w:eastAsia="Calibri"/>
          <w:bCs/>
          <w:color w:val="000000"/>
          <w:sz w:val="28"/>
          <w:szCs w:val="28"/>
          <w:lang w:val="uk-UA" w:eastAsia="en-US"/>
        </w:rPr>
      </w:pPr>
      <w:r w:rsidRPr="008D2D3D">
        <w:rPr>
          <w:rFonts w:eastAsia="Calibri"/>
          <w:bCs/>
          <w:color w:val="000000"/>
          <w:sz w:val="28"/>
          <w:szCs w:val="28"/>
          <w:lang w:val="uk-UA" w:eastAsia="en-US"/>
        </w:rPr>
        <w:t xml:space="preserve">Про створення Ради </w:t>
      </w:r>
      <w:proofErr w:type="spellStart"/>
      <w:r w:rsidRPr="008D2D3D">
        <w:rPr>
          <w:rFonts w:eastAsia="Calibri"/>
          <w:bCs/>
          <w:color w:val="000000"/>
          <w:sz w:val="28"/>
          <w:szCs w:val="28"/>
          <w:lang w:val="uk-UA" w:eastAsia="en-US"/>
        </w:rPr>
        <w:t>безбар’єрності</w:t>
      </w:r>
      <w:proofErr w:type="spellEnd"/>
      <w:r w:rsidRPr="008D2D3D">
        <w:rPr>
          <w:rFonts w:eastAsia="Calibri"/>
          <w:bCs/>
          <w:color w:val="000000"/>
          <w:sz w:val="28"/>
          <w:szCs w:val="28"/>
          <w:lang w:val="uk-UA" w:eastAsia="en-US"/>
        </w:rPr>
        <w:t xml:space="preserve"> при</w:t>
      </w:r>
    </w:p>
    <w:p w14:paraId="01C7F6C5" w14:textId="77777777" w:rsidR="00012FB3" w:rsidRPr="008D2D3D" w:rsidRDefault="00012FB3" w:rsidP="007804CB">
      <w:pPr>
        <w:suppressAutoHyphens w:val="0"/>
        <w:rPr>
          <w:rFonts w:eastAsia="Calibri"/>
          <w:bCs/>
          <w:color w:val="000000"/>
          <w:sz w:val="28"/>
          <w:szCs w:val="28"/>
          <w:lang w:val="uk-UA" w:eastAsia="en-US"/>
        </w:rPr>
      </w:pPr>
      <w:r w:rsidRPr="008D2D3D">
        <w:rPr>
          <w:rFonts w:eastAsia="Calibri"/>
          <w:bCs/>
          <w:color w:val="000000"/>
          <w:sz w:val="28"/>
          <w:szCs w:val="28"/>
          <w:lang w:val="uk-UA" w:eastAsia="en-US"/>
        </w:rPr>
        <w:t>в</w:t>
      </w:r>
      <w:r w:rsidR="007804CB" w:rsidRPr="008D2D3D">
        <w:rPr>
          <w:rFonts w:eastAsia="Calibri"/>
          <w:bCs/>
          <w:color w:val="000000"/>
          <w:sz w:val="28"/>
          <w:szCs w:val="28"/>
          <w:lang w:val="uk-UA" w:eastAsia="en-US"/>
        </w:rPr>
        <w:t xml:space="preserve">иконавчому комітеті </w:t>
      </w:r>
      <w:r w:rsidRPr="008D2D3D">
        <w:rPr>
          <w:rFonts w:eastAsia="Calibri"/>
          <w:bCs/>
          <w:color w:val="000000"/>
          <w:sz w:val="28"/>
          <w:szCs w:val="28"/>
          <w:lang w:val="uk-UA" w:eastAsia="en-US"/>
        </w:rPr>
        <w:t xml:space="preserve">Савранської </w:t>
      </w:r>
    </w:p>
    <w:p w14:paraId="7F0FF2E4" w14:textId="4CB0473C" w:rsidR="007804CB" w:rsidRPr="008D2D3D" w:rsidRDefault="00012FB3" w:rsidP="007804CB">
      <w:pPr>
        <w:suppressAutoHyphens w:val="0"/>
        <w:rPr>
          <w:rFonts w:eastAsia="Calibri"/>
          <w:bCs/>
          <w:color w:val="000000"/>
          <w:sz w:val="28"/>
          <w:szCs w:val="28"/>
          <w:lang w:val="uk-UA" w:eastAsia="en-US"/>
        </w:rPr>
      </w:pPr>
      <w:r w:rsidRPr="008D2D3D">
        <w:rPr>
          <w:rFonts w:eastAsia="Calibri"/>
          <w:bCs/>
          <w:color w:val="000000"/>
          <w:sz w:val="28"/>
          <w:szCs w:val="28"/>
          <w:lang w:val="uk-UA" w:eastAsia="en-US"/>
        </w:rPr>
        <w:t>селищної</w:t>
      </w:r>
      <w:r w:rsidR="007804CB" w:rsidRPr="008D2D3D">
        <w:rPr>
          <w:rFonts w:eastAsia="Calibri"/>
          <w:bCs/>
          <w:color w:val="000000"/>
          <w:sz w:val="28"/>
          <w:szCs w:val="28"/>
          <w:lang w:val="uk-UA" w:eastAsia="en-US"/>
        </w:rPr>
        <w:t xml:space="preserve"> ради</w:t>
      </w:r>
      <w:r w:rsidRPr="008D2D3D">
        <w:rPr>
          <w:rFonts w:eastAsia="Calibri"/>
          <w:bCs/>
          <w:color w:val="000000"/>
          <w:sz w:val="28"/>
          <w:szCs w:val="28"/>
          <w:lang w:val="uk-UA" w:eastAsia="en-US"/>
        </w:rPr>
        <w:t xml:space="preserve">  </w:t>
      </w:r>
      <w:r w:rsidR="007804CB" w:rsidRPr="008D2D3D">
        <w:rPr>
          <w:rFonts w:eastAsia="Calibri"/>
          <w:bCs/>
          <w:color w:val="000000"/>
          <w:sz w:val="28"/>
          <w:szCs w:val="28"/>
          <w:lang w:val="uk-UA" w:eastAsia="en-US"/>
        </w:rPr>
        <w:t xml:space="preserve"> Одеської області</w:t>
      </w:r>
    </w:p>
    <w:p w14:paraId="21E61FE6" w14:textId="77777777" w:rsidR="007804CB" w:rsidRDefault="007804CB" w:rsidP="007804CB">
      <w:pPr>
        <w:suppressAutoHyphens w:val="0"/>
        <w:ind w:firstLine="567"/>
        <w:jc w:val="both"/>
        <w:rPr>
          <w:rFonts w:eastAsia="Calibri"/>
          <w:color w:val="000000"/>
          <w:lang w:val="uk-UA" w:eastAsia="en-US"/>
        </w:rPr>
      </w:pPr>
    </w:p>
    <w:p w14:paraId="146272D4" w14:textId="56BF12C7" w:rsidR="007804CB" w:rsidRPr="00012FB3" w:rsidRDefault="008D2D3D" w:rsidP="007804CB">
      <w:pPr>
        <w:suppressAutoHyphens w:val="0"/>
        <w:ind w:firstLine="567"/>
        <w:jc w:val="both"/>
        <w:rPr>
          <w:rFonts w:ascii="Calibri" w:eastAsia="Calibri" w:hAnsi="Calibri"/>
          <w:sz w:val="28"/>
          <w:szCs w:val="28"/>
          <w:shd w:val="clear" w:color="auto" w:fill="FFFFFF"/>
          <w:lang w:val="uk-UA" w:eastAsia="en-US"/>
        </w:rPr>
      </w:pPr>
      <w:r>
        <w:rPr>
          <w:rFonts w:eastAsia="Calibri"/>
          <w:color w:val="000000"/>
          <w:sz w:val="28"/>
          <w:szCs w:val="28"/>
          <w:lang w:val="uk-UA" w:eastAsia="en-US"/>
        </w:rPr>
        <w:t>Керуючись</w:t>
      </w:r>
      <w:r w:rsidR="00012FB3" w:rsidRPr="00012FB3">
        <w:rPr>
          <w:rFonts w:eastAsia="Calibri"/>
          <w:color w:val="000000"/>
          <w:sz w:val="28"/>
          <w:szCs w:val="28"/>
          <w:lang w:val="uk-UA" w:eastAsia="en-US"/>
        </w:rPr>
        <w:t xml:space="preserve"> ст. 40 Закону України «Про місцеве самоврядування в Україні»,</w:t>
      </w:r>
      <w:r w:rsidRPr="008D2D3D">
        <w:rPr>
          <w:rFonts w:eastAsia="Calibri"/>
          <w:color w:val="000000"/>
          <w:sz w:val="28"/>
          <w:szCs w:val="28"/>
          <w:lang w:val="uk-UA" w:eastAsia="en-US"/>
        </w:rPr>
        <w:t xml:space="preserve"> постановою Кабінету Міністрів України від 14.04.2021 року № 443 «Про утворення Ради </w:t>
      </w:r>
      <w:proofErr w:type="spellStart"/>
      <w:r w:rsidRPr="008D2D3D">
        <w:rPr>
          <w:rFonts w:eastAsia="Calibri"/>
          <w:color w:val="000000"/>
          <w:sz w:val="28"/>
          <w:szCs w:val="28"/>
          <w:lang w:val="uk-UA" w:eastAsia="en-US"/>
        </w:rPr>
        <w:t>безбар’єрності</w:t>
      </w:r>
      <w:proofErr w:type="spellEnd"/>
      <w:r w:rsidRPr="008D2D3D">
        <w:rPr>
          <w:rFonts w:eastAsia="Calibri"/>
          <w:color w:val="000000"/>
          <w:sz w:val="28"/>
          <w:szCs w:val="28"/>
          <w:lang w:val="uk-UA" w:eastAsia="en-US"/>
        </w:rPr>
        <w:t xml:space="preserve">», </w:t>
      </w:r>
      <w:r w:rsidR="00012FB3" w:rsidRPr="00012FB3">
        <w:rPr>
          <w:rFonts w:eastAsia="Calibri"/>
          <w:color w:val="000000"/>
          <w:sz w:val="28"/>
          <w:szCs w:val="28"/>
          <w:lang w:val="uk-UA" w:eastAsia="en-US"/>
        </w:rPr>
        <w:t xml:space="preserve"> на виконання </w:t>
      </w:r>
      <w:r w:rsidR="007804CB" w:rsidRPr="00012FB3">
        <w:rPr>
          <w:rFonts w:eastAsia="Calibri"/>
          <w:color w:val="000000"/>
          <w:sz w:val="28"/>
          <w:szCs w:val="28"/>
          <w:lang w:val="uk-UA" w:eastAsia="en-US"/>
        </w:rPr>
        <w:t xml:space="preserve"> Національної стратегії із створення </w:t>
      </w:r>
      <w:proofErr w:type="spellStart"/>
      <w:r w:rsidR="007804CB" w:rsidRPr="00012FB3">
        <w:rPr>
          <w:rFonts w:eastAsia="Calibri"/>
          <w:color w:val="000000"/>
          <w:sz w:val="28"/>
          <w:szCs w:val="28"/>
          <w:lang w:val="uk-UA" w:eastAsia="en-US"/>
        </w:rPr>
        <w:t>безбар’єрного</w:t>
      </w:r>
      <w:proofErr w:type="spellEnd"/>
      <w:r w:rsidR="007804CB" w:rsidRPr="00012FB3">
        <w:rPr>
          <w:rFonts w:eastAsia="Calibri"/>
          <w:color w:val="000000"/>
          <w:sz w:val="28"/>
          <w:szCs w:val="28"/>
          <w:lang w:val="uk-UA" w:eastAsia="en-US"/>
        </w:rPr>
        <w:t xml:space="preserve"> простору в Україні до 2030 рок</w:t>
      </w:r>
      <w:r w:rsidR="00012FB3" w:rsidRPr="00012FB3">
        <w:rPr>
          <w:rFonts w:eastAsia="Calibri"/>
          <w:color w:val="000000"/>
          <w:sz w:val="28"/>
          <w:szCs w:val="28"/>
          <w:lang w:val="uk-UA" w:eastAsia="en-US"/>
        </w:rPr>
        <w:t xml:space="preserve">у, затвердженої </w:t>
      </w:r>
      <w:r w:rsidR="007804CB" w:rsidRPr="00012FB3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012FB3" w:rsidRPr="00012FB3">
        <w:rPr>
          <w:rFonts w:eastAsia="Calibri"/>
          <w:color w:val="000000"/>
          <w:sz w:val="28"/>
          <w:szCs w:val="28"/>
          <w:lang w:val="uk-UA" w:eastAsia="en-US"/>
        </w:rPr>
        <w:t xml:space="preserve">розпорядженням Кабінету Міністрів України </w:t>
      </w:r>
      <w:r w:rsidR="00012FB3" w:rsidRPr="00012FB3">
        <w:rPr>
          <w:rFonts w:eastAsia="Calibri"/>
          <w:sz w:val="28"/>
          <w:szCs w:val="28"/>
          <w:lang w:val="uk-UA" w:eastAsia="en-US"/>
        </w:rPr>
        <w:t xml:space="preserve">від 14 квітня 2021 р. № 366-р, </w:t>
      </w:r>
      <w:r w:rsidR="007804CB" w:rsidRPr="00012FB3">
        <w:rPr>
          <w:rFonts w:eastAsia="Calibri"/>
          <w:sz w:val="28"/>
          <w:szCs w:val="28"/>
          <w:lang w:val="uk-UA" w:eastAsia="en-US"/>
        </w:rPr>
        <w:t xml:space="preserve">з метою створення </w:t>
      </w:r>
      <w:proofErr w:type="spellStart"/>
      <w:r w:rsidR="007804CB" w:rsidRPr="00012FB3">
        <w:rPr>
          <w:rFonts w:eastAsia="Calibri"/>
          <w:sz w:val="28"/>
          <w:szCs w:val="28"/>
          <w:lang w:val="uk-UA" w:eastAsia="en-US"/>
        </w:rPr>
        <w:t>безбар’єрного</w:t>
      </w:r>
      <w:proofErr w:type="spellEnd"/>
      <w:r w:rsidR="007804CB" w:rsidRPr="00012FB3">
        <w:rPr>
          <w:rFonts w:eastAsia="Calibri"/>
          <w:sz w:val="28"/>
          <w:szCs w:val="28"/>
          <w:lang w:val="uk-UA" w:eastAsia="en-US"/>
        </w:rPr>
        <w:t xml:space="preserve"> простору та безперешкодного середовища для всіх груп населення, в тому числі осіб з інвалідністю та інших маломобільних </w:t>
      </w:r>
      <w:proofErr w:type="spellStart"/>
      <w:r w:rsidR="007804CB" w:rsidRPr="00012FB3">
        <w:rPr>
          <w:rFonts w:eastAsia="Calibri"/>
          <w:sz w:val="28"/>
          <w:szCs w:val="28"/>
          <w:lang w:val="uk-UA" w:eastAsia="en-US"/>
        </w:rPr>
        <w:t>гpyп</w:t>
      </w:r>
      <w:proofErr w:type="spellEnd"/>
      <w:r w:rsidR="007804CB" w:rsidRPr="00012FB3">
        <w:rPr>
          <w:rFonts w:eastAsia="Calibri"/>
          <w:sz w:val="28"/>
          <w:szCs w:val="28"/>
          <w:lang w:val="uk-UA" w:eastAsia="en-US"/>
        </w:rPr>
        <w:t xml:space="preserve"> населення на території </w:t>
      </w:r>
      <w:r w:rsidR="00012FB3" w:rsidRPr="00012FB3">
        <w:rPr>
          <w:rFonts w:eastAsia="Calibri"/>
          <w:sz w:val="28"/>
          <w:szCs w:val="28"/>
          <w:lang w:val="uk-UA" w:eastAsia="en-US"/>
        </w:rPr>
        <w:t xml:space="preserve">Савранської </w:t>
      </w:r>
      <w:r w:rsidR="007804CB" w:rsidRPr="00012FB3">
        <w:rPr>
          <w:rFonts w:eastAsia="Calibri"/>
          <w:sz w:val="28"/>
          <w:szCs w:val="28"/>
          <w:lang w:val="uk-UA" w:eastAsia="en-US"/>
        </w:rPr>
        <w:t>громади,</w:t>
      </w:r>
      <w:r w:rsidR="00012FB3" w:rsidRPr="00012FB3">
        <w:rPr>
          <w:rFonts w:eastAsia="Calibri"/>
          <w:sz w:val="28"/>
          <w:szCs w:val="28"/>
          <w:lang w:val="uk-UA" w:eastAsia="en-US"/>
        </w:rPr>
        <w:t xml:space="preserve"> в</w:t>
      </w:r>
      <w:r w:rsidR="007804CB" w:rsidRPr="00012FB3">
        <w:rPr>
          <w:rFonts w:eastAsia="Calibri"/>
          <w:color w:val="000000"/>
          <w:sz w:val="28"/>
          <w:szCs w:val="28"/>
          <w:lang w:val="uk-UA" w:eastAsia="en-US"/>
        </w:rPr>
        <w:t xml:space="preserve">иконавчий комітет </w:t>
      </w:r>
      <w:r w:rsidR="00012FB3" w:rsidRPr="00012FB3">
        <w:rPr>
          <w:rFonts w:eastAsia="Calibri"/>
          <w:color w:val="000000"/>
          <w:sz w:val="28"/>
          <w:szCs w:val="28"/>
          <w:lang w:val="uk-UA" w:eastAsia="en-US"/>
        </w:rPr>
        <w:t>селищної</w:t>
      </w:r>
      <w:r w:rsidR="007804CB" w:rsidRPr="00012FB3">
        <w:rPr>
          <w:rFonts w:eastAsia="Calibri"/>
          <w:color w:val="000000"/>
          <w:sz w:val="28"/>
          <w:szCs w:val="28"/>
          <w:lang w:val="uk-UA" w:eastAsia="en-US"/>
        </w:rPr>
        <w:t xml:space="preserve"> ради </w:t>
      </w:r>
      <w:r w:rsidR="00012FB3" w:rsidRPr="00012FB3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</w:p>
    <w:p w14:paraId="1FDBF24E" w14:textId="77777777" w:rsidR="007804CB" w:rsidRPr="00012FB3" w:rsidRDefault="007804CB" w:rsidP="007804CB">
      <w:pPr>
        <w:ind w:firstLine="567"/>
        <w:jc w:val="both"/>
        <w:rPr>
          <w:sz w:val="28"/>
          <w:szCs w:val="28"/>
          <w:lang w:val="uk-UA"/>
        </w:rPr>
      </w:pPr>
    </w:p>
    <w:p w14:paraId="53EB5228" w14:textId="77777777" w:rsidR="007804CB" w:rsidRPr="00012FB3" w:rsidRDefault="007804CB" w:rsidP="007804CB">
      <w:pPr>
        <w:pStyle w:val="a3"/>
        <w:jc w:val="both"/>
        <w:rPr>
          <w:sz w:val="28"/>
          <w:szCs w:val="28"/>
        </w:rPr>
      </w:pPr>
      <w:r w:rsidRPr="00012FB3">
        <w:rPr>
          <w:sz w:val="28"/>
          <w:szCs w:val="28"/>
        </w:rPr>
        <w:t>В И Р І Ш И В:</w:t>
      </w:r>
    </w:p>
    <w:p w14:paraId="05BBAEBD" w14:textId="77777777" w:rsidR="007804CB" w:rsidRPr="00012FB3" w:rsidRDefault="007804CB" w:rsidP="007804CB">
      <w:pPr>
        <w:pStyle w:val="a3"/>
        <w:ind w:firstLine="567"/>
        <w:jc w:val="both"/>
        <w:rPr>
          <w:sz w:val="28"/>
          <w:szCs w:val="28"/>
        </w:rPr>
      </w:pPr>
    </w:p>
    <w:p w14:paraId="0C2B32D9" w14:textId="27172181" w:rsidR="007804CB" w:rsidRPr="00012FB3" w:rsidRDefault="007804CB" w:rsidP="007804CB">
      <w:pPr>
        <w:suppressAutoHyphens w:val="0"/>
        <w:ind w:firstLine="567"/>
        <w:jc w:val="both"/>
        <w:rPr>
          <w:rFonts w:eastAsia="Calibri"/>
          <w:color w:val="000000"/>
          <w:sz w:val="28"/>
          <w:szCs w:val="28"/>
          <w:lang w:val="uk-UA" w:eastAsia="en-US"/>
        </w:rPr>
      </w:pPr>
      <w:r w:rsidRPr="00012FB3">
        <w:rPr>
          <w:rFonts w:eastAsia="Calibri"/>
          <w:bCs/>
          <w:color w:val="000000"/>
          <w:sz w:val="28"/>
          <w:szCs w:val="28"/>
          <w:lang w:val="uk-UA" w:eastAsia="en-US"/>
        </w:rPr>
        <w:t>1.</w:t>
      </w:r>
      <w:r w:rsidRPr="00012FB3">
        <w:rPr>
          <w:rFonts w:eastAsia="Calibri"/>
          <w:b/>
          <w:bCs/>
          <w:color w:val="000000"/>
          <w:sz w:val="28"/>
          <w:szCs w:val="28"/>
          <w:lang w:val="uk-UA" w:eastAsia="en-US"/>
        </w:rPr>
        <w:t> </w:t>
      </w:r>
      <w:r w:rsidRPr="00012FB3">
        <w:rPr>
          <w:rFonts w:eastAsia="Calibri"/>
          <w:color w:val="000000"/>
          <w:sz w:val="28"/>
          <w:szCs w:val="28"/>
          <w:lang w:val="uk-UA" w:eastAsia="en-US"/>
        </w:rPr>
        <w:t xml:space="preserve">Створити Раду </w:t>
      </w:r>
      <w:proofErr w:type="spellStart"/>
      <w:r w:rsidRPr="00012FB3">
        <w:rPr>
          <w:rFonts w:eastAsia="Calibri"/>
          <w:color w:val="000000"/>
          <w:sz w:val="28"/>
          <w:szCs w:val="28"/>
          <w:lang w:val="uk-UA" w:eastAsia="en-US"/>
        </w:rPr>
        <w:t>безбар’єрності</w:t>
      </w:r>
      <w:proofErr w:type="spellEnd"/>
      <w:r w:rsidRPr="00012FB3">
        <w:rPr>
          <w:rFonts w:eastAsia="Calibri"/>
          <w:color w:val="000000"/>
          <w:sz w:val="28"/>
          <w:szCs w:val="28"/>
          <w:lang w:val="uk-UA" w:eastAsia="en-US"/>
        </w:rPr>
        <w:t xml:space="preserve"> при </w:t>
      </w:r>
      <w:r w:rsidR="00012FB3" w:rsidRPr="00012FB3">
        <w:rPr>
          <w:rFonts w:eastAsia="Calibri"/>
          <w:color w:val="000000"/>
          <w:sz w:val="28"/>
          <w:szCs w:val="28"/>
          <w:lang w:val="uk-UA" w:eastAsia="en-US"/>
        </w:rPr>
        <w:t>в</w:t>
      </w:r>
      <w:r w:rsidR="008D2D3D">
        <w:rPr>
          <w:rFonts w:eastAsia="Calibri"/>
          <w:color w:val="000000"/>
          <w:sz w:val="28"/>
          <w:szCs w:val="28"/>
          <w:lang w:val="uk-UA" w:eastAsia="en-US"/>
        </w:rPr>
        <w:t>и</w:t>
      </w:r>
      <w:r w:rsidRPr="00012FB3">
        <w:rPr>
          <w:rFonts w:eastAsia="Calibri"/>
          <w:color w:val="000000"/>
          <w:sz w:val="28"/>
          <w:szCs w:val="28"/>
          <w:lang w:val="uk-UA" w:eastAsia="en-US"/>
        </w:rPr>
        <w:t xml:space="preserve">конавчому комітеті </w:t>
      </w:r>
      <w:r w:rsidR="00012FB3" w:rsidRPr="00012FB3">
        <w:rPr>
          <w:rFonts w:eastAsia="Calibri"/>
          <w:color w:val="000000"/>
          <w:sz w:val="28"/>
          <w:szCs w:val="28"/>
          <w:lang w:val="uk-UA" w:eastAsia="en-US"/>
        </w:rPr>
        <w:t>Савранської селищної</w:t>
      </w:r>
      <w:r w:rsidRPr="00012FB3">
        <w:rPr>
          <w:rFonts w:eastAsia="Calibri"/>
          <w:color w:val="000000"/>
          <w:sz w:val="28"/>
          <w:szCs w:val="28"/>
          <w:lang w:val="uk-UA" w:eastAsia="en-US"/>
        </w:rPr>
        <w:t xml:space="preserve"> ради </w:t>
      </w:r>
      <w:r w:rsidR="00012FB3" w:rsidRPr="00012FB3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8D2D3D">
        <w:rPr>
          <w:rFonts w:eastAsia="Calibri"/>
          <w:color w:val="000000"/>
          <w:sz w:val="28"/>
          <w:szCs w:val="28"/>
          <w:lang w:val="uk-UA" w:eastAsia="en-US"/>
        </w:rPr>
        <w:t xml:space="preserve">Одеської області </w:t>
      </w:r>
      <w:r w:rsidR="00012FB3" w:rsidRPr="00012FB3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012FB3" w:rsidRPr="00012FB3">
        <w:rPr>
          <w:sz w:val="28"/>
          <w:szCs w:val="28"/>
          <w:lang w:val="uk-UA"/>
        </w:rPr>
        <w:t xml:space="preserve"> та затвердити її склад (додаток 1)</w:t>
      </w:r>
    </w:p>
    <w:p w14:paraId="704A6C6C" w14:textId="77777777" w:rsidR="007804CB" w:rsidRPr="00012FB3" w:rsidRDefault="007804CB" w:rsidP="007804CB">
      <w:pPr>
        <w:suppressAutoHyphens w:val="0"/>
        <w:ind w:firstLine="567"/>
        <w:jc w:val="both"/>
        <w:rPr>
          <w:rFonts w:eastAsia="Calibri"/>
          <w:color w:val="000000"/>
          <w:sz w:val="28"/>
          <w:szCs w:val="28"/>
          <w:lang w:val="uk-UA" w:eastAsia="en-US"/>
        </w:rPr>
      </w:pPr>
    </w:p>
    <w:p w14:paraId="722E50E9" w14:textId="2DF44E0E" w:rsidR="007804CB" w:rsidRPr="00012FB3" w:rsidRDefault="007804CB" w:rsidP="007804CB">
      <w:pPr>
        <w:suppressAutoHyphens w:val="0"/>
        <w:ind w:firstLine="567"/>
        <w:jc w:val="both"/>
        <w:rPr>
          <w:rFonts w:eastAsia="Calibri"/>
          <w:color w:val="000000"/>
          <w:sz w:val="28"/>
          <w:szCs w:val="28"/>
          <w:lang w:val="uk-UA" w:eastAsia="en-US"/>
        </w:rPr>
      </w:pPr>
      <w:r w:rsidRPr="00012FB3">
        <w:rPr>
          <w:rFonts w:eastAsia="Calibri"/>
          <w:color w:val="000000"/>
          <w:sz w:val="28"/>
          <w:szCs w:val="28"/>
          <w:lang w:val="uk-UA" w:eastAsia="en-US"/>
        </w:rPr>
        <w:t xml:space="preserve">2. Затвердити Положення про Раду </w:t>
      </w:r>
      <w:proofErr w:type="spellStart"/>
      <w:r w:rsidRPr="00012FB3">
        <w:rPr>
          <w:rFonts w:eastAsia="Calibri"/>
          <w:color w:val="000000"/>
          <w:sz w:val="28"/>
          <w:szCs w:val="28"/>
          <w:lang w:val="uk-UA" w:eastAsia="en-US"/>
        </w:rPr>
        <w:t>безбар’єрності</w:t>
      </w:r>
      <w:proofErr w:type="spellEnd"/>
      <w:r w:rsidRPr="00012FB3">
        <w:rPr>
          <w:rFonts w:eastAsia="Calibri"/>
          <w:color w:val="000000"/>
          <w:sz w:val="28"/>
          <w:szCs w:val="28"/>
          <w:lang w:val="uk-UA" w:eastAsia="en-US"/>
        </w:rPr>
        <w:t xml:space="preserve"> при </w:t>
      </w:r>
      <w:r w:rsidR="00012FB3" w:rsidRPr="00012FB3">
        <w:rPr>
          <w:rFonts w:eastAsia="Calibri"/>
          <w:color w:val="000000"/>
          <w:sz w:val="28"/>
          <w:szCs w:val="28"/>
          <w:lang w:val="uk-UA" w:eastAsia="en-US"/>
        </w:rPr>
        <w:t>в</w:t>
      </w:r>
      <w:r w:rsidRPr="00012FB3">
        <w:rPr>
          <w:rFonts w:eastAsia="Calibri"/>
          <w:color w:val="000000"/>
          <w:sz w:val="28"/>
          <w:szCs w:val="28"/>
          <w:lang w:val="uk-UA" w:eastAsia="en-US"/>
        </w:rPr>
        <w:t xml:space="preserve">иконавчому комітеті </w:t>
      </w:r>
      <w:r w:rsidR="00012FB3" w:rsidRPr="00012FB3">
        <w:rPr>
          <w:rFonts w:eastAsia="Calibri"/>
          <w:color w:val="000000"/>
          <w:sz w:val="28"/>
          <w:szCs w:val="28"/>
          <w:lang w:val="uk-UA" w:eastAsia="en-US"/>
        </w:rPr>
        <w:t>Савран</w:t>
      </w:r>
      <w:r w:rsidRPr="00012FB3">
        <w:rPr>
          <w:rFonts w:eastAsia="Calibri"/>
          <w:color w:val="000000"/>
          <w:sz w:val="28"/>
          <w:szCs w:val="28"/>
          <w:lang w:val="uk-UA" w:eastAsia="en-US"/>
        </w:rPr>
        <w:t xml:space="preserve">ської </w:t>
      </w:r>
      <w:r w:rsidR="00012FB3" w:rsidRPr="00012FB3">
        <w:rPr>
          <w:rFonts w:eastAsia="Calibri"/>
          <w:color w:val="000000"/>
          <w:sz w:val="28"/>
          <w:szCs w:val="28"/>
          <w:lang w:val="uk-UA" w:eastAsia="en-US"/>
        </w:rPr>
        <w:t>селищної</w:t>
      </w:r>
      <w:r w:rsidRPr="00012FB3">
        <w:rPr>
          <w:rFonts w:eastAsia="Calibri"/>
          <w:color w:val="000000"/>
          <w:sz w:val="28"/>
          <w:szCs w:val="28"/>
          <w:lang w:val="uk-UA" w:eastAsia="en-US"/>
        </w:rPr>
        <w:t xml:space="preserve"> ради </w:t>
      </w:r>
      <w:r w:rsidR="00012FB3" w:rsidRPr="00012FB3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Pr="00012FB3">
        <w:rPr>
          <w:rFonts w:eastAsia="Calibri"/>
          <w:color w:val="000000"/>
          <w:sz w:val="28"/>
          <w:szCs w:val="28"/>
          <w:lang w:val="uk-UA" w:eastAsia="en-US"/>
        </w:rPr>
        <w:t xml:space="preserve"> Одеської області (дода</w:t>
      </w:r>
      <w:r w:rsidR="00012FB3" w:rsidRPr="00012FB3">
        <w:rPr>
          <w:rFonts w:eastAsia="Calibri"/>
          <w:color w:val="000000"/>
          <w:sz w:val="28"/>
          <w:szCs w:val="28"/>
          <w:lang w:val="uk-UA" w:eastAsia="en-US"/>
        </w:rPr>
        <w:t>ток 2</w:t>
      </w:r>
      <w:r w:rsidRPr="00012FB3">
        <w:rPr>
          <w:rFonts w:eastAsia="Calibri"/>
          <w:color w:val="000000"/>
          <w:sz w:val="28"/>
          <w:szCs w:val="28"/>
          <w:lang w:val="uk-UA" w:eastAsia="en-US"/>
        </w:rPr>
        <w:t xml:space="preserve">). </w:t>
      </w:r>
    </w:p>
    <w:p w14:paraId="75E2E736" w14:textId="77777777" w:rsidR="007804CB" w:rsidRPr="00012FB3" w:rsidRDefault="007804CB" w:rsidP="007804CB">
      <w:pPr>
        <w:suppressAutoHyphens w:val="0"/>
        <w:ind w:firstLine="567"/>
        <w:jc w:val="both"/>
        <w:rPr>
          <w:rFonts w:eastAsia="Calibri"/>
          <w:color w:val="FF0000"/>
          <w:sz w:val="28"/>
          <w:szCs w:val="28"/>
          <w:lang w:val="uk-UA" w:eastAsia="en-US"/>
        </w:rPr>
      </w:pPr>
    </w:p>
    <w:p w14:paraId="729FDE79" w14:textId="5669B920" w:rsidR="007804CB" w:rsidRDefault="007804CB" w:rsidP="007804CB">
      <w:pPr>
        <w:suppressAutoHyphens w:val="0"/>
        <w:ind w:firstLine="567"/>
        <w:jc w:val="both"/>
        <w:rPr>
          <w:rFonts w:eastAsia="Calibri"/>
          <w:color w:val="000000"/>
          <w:sz w:val="28"/>
          <w:szCs w:val="28"/>
          <w:lang w:val="uk-UA" w:eastAsia="en-US"/>
        </w:rPr>
      </w:pPr>
      <w:r w:rsidRPr="00012FB3">
        <w:rPr>
          <w:rFonts w:eastAsia="Calibri"/>
          <w:bCs/>
          <w:color w:val="000000"/>
          <w:sz w:val="28"/>
          <w:szCs w:val="28"/>
          <w:lang w:val="uk-UA" w:eastAsia="en-US"/>
        </w:rPr>
        <w:t>3.</w:t>
      </w:r>
      <w:r w:rsidRPr="00012FB3">
        <w:rPr>
          <w:rFonts w:eastAsia="Calibri"/>
          <w:b/>
          <w:bCs/>
          <w:color w:val="000000"/>
          <w:sz w:val="28"/>
          <w:szCs w:val="28"/>
          <w:lang w:val="uk-UA" w:eastAsia="en-US"/>
        </w:rPr>
        <w:t> </w:t>
      </w:r>
      <w:r w:rsidR="00012FB3" w:rsidRPr="00012FB3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Pr="00012FB3">
        <w:rPr>
          <w:rFonts w:eastAsia="Calibri"/>
          <w:b/>
          <w:bCs/>
          <w:color w:val="000000"/>
          <w:sz w:val="28"/>
          <w:szCs w:val="28"/>
          <w:lang w:val="uk-UA" w:eastAsia="en-US"/>
        </w:rPr>
        <w:t> </w:t>
      </w:r>
      <w:r w:rsidRPr="00012FB3">
        <w:rPr>
          <w:rFonts w:eastAsia="Calibri"/>
          <w:color w:val="000000"/>
          <w:sz w:val="28"/>
          <w:szCs w:val="28"/>
          <w:lang w:val="uk-UA" w:eastAsia="en-US"/>
        </w:rPr>
        <w:t xml:space="preserve">Контроль за виконанням цього рішення покласти на заступника </w:t>
      </w:r>
      <w:r w:rsidR="00012FB3" w:rsidRPr="00012FB3">
        <w:rPr>
          <w:rFonts w:eastAsia="Calibri"/>
          <w:color w:val="000000"/>
          <w:sz w:val="28"/>
          <w:szCs w:val="28"/>
          <w:lang w:val="uk-UA" w:eastAsia="en-US"/>
        </w:rPr>
        <w:t xml:space="preserve"> селищного голови</w:t>
      </w:r>
      <w:r w:rsidR="008D2D3D">
        <w:rPr>
          <w:rFonts w:eastAsia="Calibri"/>
          <w:color w:val="000000"/>
          <w:sz w:val="28"/>
          <w:szCs w:val="28"/>
          <w:lang w:val="uk-UA" w:eastAsia="en-US"/>
        </w:rPr>
        <w:t xml:space="preserve">  Андрія ПРИЛИПКА</w:t>
      </w:r>
      <w:r w:rsidR="00012FB3" w:rsidRPr="00012FB3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8D2D3D">
        <w:rPr>
          <w:rFonts w:eastAsia="Calibri"/>
          <w:color w:val="000000"/>
          <w:sz w:val="28"/>
          <w:szCs w:val="28"/>
          <w:lang w:val="uk-UA" w:eastAsia="en-US"/>
        </w:rPr>
        <w:t>.</w:t>
      </w:r>
    </w:p>
    <w:p w14:paraId="30EFE5EE" w14:textId="7E54A51D" w:rsidR="00C504B5" w:rsidRDefault="00C504B5" w:rsidP="007804CB">
      <w:pPr>
        <w:suppressAutoHyphens w:val="0"/>
        <w:ind w:firstLine="567"/>
        <w:jc w:val="both"/>
        <w:rPr>
          <w:rFonts w:eastAsia="Calibri"/>
          <w:color w:val="000000"/>
          <w:sz w:val="28"/>
          <w:szCs w:val="28"/>
          <w:lang w:val="uk-UA" w:eastAsia="en-US"/>
        </w:rPr>
      </w:pPr>
    </w:p>
    <w:p w14:paraId="3D92020C" w14:textId="106038D5" w:rsidR="00C504B5" w:rsidRDefault="00C504B5" w:rsidP="00C504B5">
      <w:pPr>
        <w:suppressAutoHyphens w:val="0"/>
        <w:rPr>
          <w:rFonts w:eastAsia="Calibri"/>
          <w:color w:val="000000"/>
          <w:sz w:val="28"/>
          <w:szCs w:val="28"/>
          <w:lang w:val="uk-UA" w:eastAsia="en-US"/>
        </w:rPr>
      </w:pPr>
    </w:p>
    <w:p w14:paraId="567100F8" w14:textId="77777777" w:rsidR="00C504B5" w:rsidRDefault="00C504B5" w:rsidP="00C504B5">
      <w:pPr>
        <w:suppressAutoHyphens w:val="0"/>
        <w:rPr>
          <w:rFonts w:eastAsia="Calibri"/>
          <w:color w:val="000000"/>
          <w:sz w:val="28"/>
          <w:szCs w:val="28"/>
          <w:lang w:val="uk-UA" w:eastAsia="en-US"/>
        </w:rPr>
      </w:pPr>
    </w:p>
    <w:p w14:paraId="3E9285E8" w14:textId="2542B92D" w:rsidR="00C504B5" w:rsidRDefault="00C504B5" w:rsidP="00C504B5">
      <w:pPr>
        <w:suppressAutoHyphens w:val="0"/>
        <w:rPr>
          <w:rFonts w:eastAsia="Calibri"/>
          <w:color w:val="000000"/>
          <w:sz w:val="28"/>
          <w:szCs w:val="28"/>
          <w:lang w:val="uk-UA" w:eastAsia="en-US"/>
        </w:rPr>
      </w:pPr>
      <w:r>
        <w:rPr>
          <w:rFonts w:eastAsia="Calibri"/>
          <w:color w:val="000000"/>
          <w:sz w:val="28"/>
          <w:szCs w:val="28"/>
          <w:lang w:val="uk-UA" w:eastAsia="en-US"/>
        </w:rPr>
        <w:t>Секретар селищної ради,</w:t>
      </w:r>
    </w:p>
    <w:p w14:paraId="0BC6B7FC" w14:textId="6A184051" w:rsidR="00C504B5" w:rsidRPr="00012FB3" w:rsidRDefault="00C504B5" w:rsidP="00C504B5">
      <w:pPr>
        <w:suppressAutoHyphens w:val="0"/>
        <w:rPr>
          <w:rFonts w:eastAsia="Calibri"/>
          <w:color w:val="000000"/>
          <w:sz w:val="28"/>
          <w:szCs w:val="28"/>
          <w:lang w:val="uk-UA" w:eastAsia="en-US"/>
        </w:rPr>
      </w:pPr>
      <w:r>
        <w:rPr>
          <w:rFonts w:eastAsia="Calibri"/>
          <w:color w:val="000000"/>
          <w:sz w:val="28"/>
          <w:szCs w:val="28"/>
          <w:lang w:val="uk-UA" w:eastAsia="en-US"/>
        </w:rPr>
        <w:t>в.о. селищного голови                                                                           Олег ЖИРУН</w:t>
      </w:r>
    </w:p>
    <w:p w14:paraId="7A26B846" w14:textId="77777777" w:rsidR="007804CB" w:rsidRPr="00012FB3" w:rsidRDefault="007804CB" w:rsidP="007804CB">
      <w:pPr>
        <w:jc w:val="both"/>
        <w:rPr>
          <w:sz w:val="28"/>
          <w:szCs w:val="28"/>
          <w:lang w:val="uk-UA"/>
        </w:rPr>
      </w:pPr>
    </w:p>
    <w:p w14:paraId="3A784599" w14:textId="77777777" w:rsidR="007804CB" w:rsidRPr="00012FB3" w:rsidRDefault="007804CB" w:rsidP="007804CB">
      <w:pPr>
        <w:jc w:val="both"/>
        <w:rPr>
          <w:sz w:val="28"/>
          <w:szCs w:val="28"/>
          <w:lang w:val="uk-UA"/>
        </w:rPr>
      </w:pPr>
    </w:p>
    <w:p w14:paraId="00DDE102" w14:textId="5D6009BF" w:rsidR="00012FB3" w:rsidRPr="00012FB3" w:rsidRDefault="00012FB3" w:rsidP="00012FB3">
      <w:pPr>
        <w:ind w:firstLine="851"/>
        <w:jc w:val="both"/>
        <w:rPr>
          <w:sz w:val="28"/>
          <w:szCs w:val="28"/>
          <w:lang w:val="uk-UA"/>
        </w:rPr>
      </w:pPr>
      <w:r w:rsidRPr="00012FB3">
        <w:rPr>
          <w:sz w:val="28"/>
          <w:szCs w:val="28"/>
          <w:lang w:val="uk-UA"/>
        </w:rPr>
        <w:t xml:space="preserve"> </w:t>
      </w:r>
    </w:p>
    <w:p w14:paraId="4A887440" w14:textId="77777777" w:rsidR="007804CB" w:rsidRDefault="007804CB" w:rsidP="007804CB">
      <w:pPr>
        <w:rPr>
          <w:lang w:val="uk-UA"/>
        </w:rPr>
        <w:sectPr w:rsidR="007804CB" w:rsidSect="0034729D">
          <w:pgSz w:w="11906" w:h="16838"/>
          <w:pgMar w:top="709" w:right="566" w:bottom="426" w:left="1701" w:header="720" w:footer="720" w:gutter="0"/>
          <w:cols w:space="720"/>
          <w:docGrid w:linePitch="360"/>
        </w:sectPr>
      </w:pPr>
    </w:p>
    <w:p w14:paraId="362CDAFC" w14:textId="22FF0A6A" w:rsidR="003B259D" w:rsidRPr="003B259D" w:rsidRDefault="007804CB" w:rsidP="003B259D">
      <w:pPr>
        <w:pStyle w:val="a6"/>
        <w:snapToGrid w:val="0"/>
        <w:rPr>
          <w:lang w:val="uk-UA"/>
        </w:rPr>
      </w:pPr>
      <w:r w:rsidRPr="001C2CB5">
        <w:rPr>
          <w:lang w:val="uk-UA"/>
        </w:rPr>
        <w:lastRenderedPageBreak/>
        <w:t xml:space="preserve">       </w:t>
      </w:r>
      <w:r w:rsidR="003B259D">
        <w:rPr>
          <w:lang w:val="uk-UA"/>
        </w:rPr>
        <w:t xml:space="preserve">                                                                                         </w:t>
      </w:r>
      <w:r w:rsidRPr="001C2CB5">
        <w:rPr>
          <w:lang w:val="uk-UA"/>
        </w:rPr>
        <w:t xml:space="preserve">  </w:t>
      </w:r>
      <w:r w:rsidR="00EA412D">
        <w:rPr>
          <w:lang w:val="uk-UA"/>
        </w:rPr>
        <w:t xml:space="preserve"> </w:t>
      </w:r>
      <w:r w:rsidR="003B259D">
        <w:rPr>
          <w:lang w:val="uk-UA"/>
        </w:rPr>
        <w:t xml:space="preserve"> </w:t>
      </w:r>
      <w:r w:rsidR="003B259D" w:rsidRPr="003B259D">
        <w:rPr>
          <w:lang w:val="uk-UA"/>
        </w:rPr>
        <w:t>Додаток 1</w:t>
      </w:r>
      <w:r w:rsidR="003B259D" w:rsidRPr="003B259D">
        <w:rPr>
          <w:lang w:val="uk-UA"/>
        </w:rPr>
        <w:tab/>
      </w:r>
      <w:r w:rsidR="003B259D" w:rsidRPr="003B259D">
        <w:rPr>
          <w:lang w:val="uk-UA"/>
        </w:rPr>
        <w:tab/>
      </w:r>
      <w:r w:rsidR="003B259D" w:rsidRPr="003B259D">
        <w:rPr>
          <w:lang w:val="uk-UA"/>
        </w:rPr>
        <w:tab/>
      </w:r>
      <w:r w:rsidR="003B259D" w:rsidRPr="003B259D">
        <w:rPr>
          <w:lang w:val="uk-UA"/>
        </w:rPr>
        <w:tab/>
        <w:t xml:space="preserve">         </w:t>
      </w:r>
    </w:p>
    <w:p w14:paraId="71D9D63D" w14:textId="77777777" w:rsidR="003B259D" w:rsidRPr="003B259D" w:rsidRDefault="003B259D" w:rsidP="003B259D">
      <w:pPr>
        <w:pStyle w:val="a6"/>
        <w:rPr>
          <w:lang w:val="uk-UA"/>
        </w:rPr>
      </w:pPr>
      <w:r w:rsidRPr="003B259D">
        <w:rPr>
          <w:lang w:val="uk-UA"/>
        </w:rPr>
        <w:t xml:space="preserve">                                                                                                    до рішення виконавчого комітету</w:t>
      </w:r>
    </w:p>
    <w:p w14:paraId="4CFCDED7" w14:textId="77777777" w:rsidR="003B259D" w:rsidRPr="003B259D" w:rsidRDefault="003B259D" w:rsidP="003B259D">
      <w:pPr>
        <w:pStyle w:val="a6"/>
        <w:rPr>
          <w:lang w:val="uk-UA"/>
        </w:rPr>
      </w:pPr>
      <w:r w:rsidRPr="003B259D">
        <w:rPr>
          <w:lang w:val="uk-UA"/>
        </w:rPr>
        <w:t xml:space="preserve">                                                                                                    Савранської селищної  ради</w:t>
      </w:r>
      <w:r w:rsidRPr="003B259D">
        <w:rPr>
          <w:lang w:val="uk-UA"/>
        </w:rPr>
        <w:tab/>
      </w:r>
    </w:p>
    <w:p w14:paraId="1BFDC18A" w14:textId="77777777" w:rsidR="003B259D" w:rsidRPr="003B259D" w:rsidRDefault="003B259D" w:rsidP="003B259D">
      <w:pPr>
        <w:pStyle w:val="a6"/>
        <w:rPr>
          <w:lang w:val="uk-UA"/>
        </w:rPr>
      </w:pPr>
      <w:r w:rsidRPr="003B259D">
        <w:rPr>
          <w:lang w:val="uk-UA"/>
        </w:rPr>
        <w:t xml:space="preserve">                                                                                                    Одеської області</w:t>
      </w:r>
      <w:r w:rsidRPr="003B259D">
        <w:rPr>
          <w:lang w:val="uk-UA"/>
        </w:rPr>
        <w:tab/>
      </w:r>
      <w:r w:rsidRPr="003B259D">
        <w:rPr>
          <w:lang w:val="uk-UA"/>
        </w:rPr>
        <w:tab/>
      </w:r>
      <w:r w:rsidRPr="003B259D">
        <w:rPr>
          <w:lang w:val="uk-UA"/>
        </w:rPr>
        <w:tab/>
      </w:r>
    </w:p>
    <w:p w14:paraId="70F68008" w14:textId="50D60AA0" w:rsidR="003B259D" w:rsidRPr="003B259D" w:rsidRDefault="003B259D" w:rsidP="003B259D">
      <w:pPr>
        <w:pStyle w:val="a6"/>
        <w:rPr>
          <w:lang w:val="uk-UA"/>
        </w:rPr>
      </w:pPr>
      <w:r w:rsidRPr="003B259D">
        <w:rPr>
          <w:lang w:val="uk-UA"/>
        </w:rPr>
        <w:t xml:space="preserve">                                                                                             </w:t>
      </w:r>
      <w:r>
        <w:rPr>
          <w:lang w:val="uk-UA"/>
        </w:rPr>
        <w:t xml:space="preserve">        </w:t>
      </w:r>
      <w:r w:rsidRPr="003B259D">
        <w:rPr>
          <w:lang w:val="uk-UA"/>
        </w:rPr>
        <w:t xml:space="preserve">від </w:t>
      </w:r>
      <w:r w:rsidR="00EA412D">
        <w:rPr>
          <w:lang w:val="uk-UA"/>
        </w:rPr>
        <w:t>13.03.202</w:t>
      </w:r>
      <w:r w:rsidRPr="003B259D">
        <w:rPr>
          <w:lang w:val="uk-UA"/>
        </w:rPr>
        <w:t>5 року №</w:t>
      </w:r>
      <w:r w:rsidRPr="003B259D">
        <w:t> </w:t>
      </w:r>
      <w:r w:rsidRPr="003B259D">
        <w:rPr>
          <w:lang w:val="uk-UA"/>
        </w:rPr>
        <w:t xml:space="preserve"> _</w:t>
      </w:r>
      <w:r w:rsidR="00C82500">
        <w:rPr>
          <w:lang w:val="uk-UA"/>
        </w:rPr>
        <w:t>4/1</w:t>
      </w:r>
      <w:r w:rsidRPr="003B259D">
        <w:rPr>
          <w:lang w:val="uk-UA"/>
        </w:rPr>
        <w:t>_</w:t>
      </w:r>
    </w:p>
    <w:p w14:paraId="22D8CEA6" w14:textId="6B4C4427" w:rsidR="003B259D" w:rsidRPr="003B259D" w:rsidRDefault="00C82500" w:rsidP="003B259D">
      <w:pPr>
        <w:pStyle w:val="a6"/>
        <w:snapToGrid w:val="0"/>
        <w:jc w:val="center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</w:t>
      </w:r>
    </w:p>
    <w:p w14:paraId="5DBFD1CA" w14:textId="53B232FD" w:rsidR="00C82500" w:rsidRPr="003B259D" w:rsidRDefault="00C82500" w:rsidP="00C82500">
      <w:pPr>
        <w:pStyle w:val="a6"/>
        <w:snapToGrid w:val="0"/>
        <w:rPr>
          <w:lang w:val="uk-UA"/>
        </w:rPr>
      </w:pPr>
      <w:r w:rsidRPr="001C2CB5">
        <w:rPr>
          <w:lang w:val="uk-UA"/>
        </w:rPr>
        <w:t xml:space="preserve">       </w:t>
      </w:r>
      <w:r>
        <w:rPr>
          <w:lang w:val="uk-UA"/>
        </w:rPr>
        <w:t xml:space="preserve">                                                                                         </w:t>
      </w:r>
      <w:r w:rsidRPr="001C2CB5">
        <w:rPr>
          <w:lang w:val="uk-UA"/>
        </w:rPr>
        <w:t xml:space="preserve">  </w:t>
      </w:r>
      <w:r>
        <w:rPr>
          <w:lang w:val="uk-UA"/>
        </w:rPr>
        <w:t xml:space="preserve">  </w:t>
      </w:r>
    </w:p>
    <w:p w14:paraId="22E00FD2" w14:textId="77777777" w:rsidR="00C82500" w:rsidRPr="003B259D" w:rsidRDefault="00C82500" w:rsidP="00C82500">
      <w:pPr>
        <w:pStyle w:val="a6"/>
        <w:snapToGrid w:val="0"/>
        <w:jc w:val="center"/>
        <w:rPr>
          <w:sz w:val="28"/>
          <w:szCs w:val="28"/>
          <w:lang w:val="uk-UA"/>
        </w:rPr>
      </w:pPr>
      <w:r w:rsidRPr="003B259D">
        <w:rPr>
          <w:bCs/>
          <w:sz w:val="28"/>
          <w:szCs w:val="28"/>
          <w:lang w:val="uk-UA"/>
        </w:rPr>
        <w:t>СКЛАД</w:t>
      </w:r>
      <w:r w:rsidRPr="003B259D">
        <w:rPr>
          <w:b/>
          <w:bCs/>
          <w:sz w:val="28"/>
          <w:szCs w:val="28"/>
          <w:lang w:val="uk-UA"/>
        </w:rPr>
        <w:br/>
      </w:r>
      <w:r w:rsidRPr="003B259D">
        <w:rPr>
          <w:bCs/>
          <w:sz w:val="28"/>
          <w:szCs w:val="28"/>
          <w:lang w:val="uk-UA"/>
        </w:rPr>
        <w:t xml:space="preserve">Ради </w:t>
      </w:r>
      <w:proofErr w:type="spellStart"/>
      <w:r w:rsidRPr="003B259D">
        <w:rPr>
          <w:bCs/>
          <w:sz w:val="28"/>
          <w:szCs w:val="28"/>
          <w:lang w:val="uk-UA"/>
        </w:rPr>
        <w:t>безбар’єрності</w:t>
      </w:r>
      <w:proofErr w:type="spellEnd"/>
      <w:r w:rsidRPr="003B259D">
        <w:rPr>
          <w:bCs/>
          <w:sz w:val="28"/>
          <w:szCs w:val="28"/>
          <w:lang w:val="uk-UA"/>
        </w:rPr>
        <w:t xml:space="preserve"> </w:t>
      </w:r>
      <w:r w:rsidRPr="003B259D">
        <w:rPr>
          <w:sz w:val="28"/>
          <w:szCs w:val="28"/>
          <w:lang w:val="uk-UA"/>
        </w:rPr>
        <w:t>при виконавчому комітеті</w:t>
      </w:r>
    </w:p>
    <w:p w14:paraId="08CBB22D" w14:textId="77777777" w:rsidR="00C82500" w:rsidRPr="003B259D" w:rsidRDefault="00C82500" w:rsidP="00C82500">
      <w:pPr>
        <w:pStyle w:val="a6"/>
        <w:snapToGrid w:val="0"/>
        <w:jc w:val="center"/>
        <w:rPr>
          <w:sz w:val="28"/>
          <w:szCs w:val="28"/>
          <w:lang w:val="uk-UA"/>
        </w:rPr>
      </w:pPr>
      <w:r w:rsidRPr="003B259D">
        <w:rPr>
          <w:sz w:val="28"/>
          <w:szCs w:val="28"/>
          <w:lang w:val="uk-UA"/>
        </w:rPr>
        <w:t xml:space="preserve">Савранської селищної  ради   Одеської області            </w:t>
      </w:r>
    </w:p>
    <w:p w14:paraId="097F1562" w14:textId="77777777" w:rsidR="00C82500" w:rsidRDefault="00C82500" w:rsidP="00C82500">
      <w:pPr>
        <w:jc w:val="both"/>
        <w:rPr>
          <w:color w:val="333333"/>
          <w:lang w:val="uk-UA"/>
        </w:rPr>
      </w:pPr>
    </w:p>
    <w:p w14:paraId="6B640A72" w14:textId="77777777" w:rsidR="00C82500" w:rsidRPr="00BA2233" w:rsidRDefault="00C82500" w:rsidP="00C82500">
      <w:pPr>
        <w:jc w:val="both"/>
        <w:rPr>
          <w:sz w:val="28"/>
          <w:szCs w:val="28"/>
          <w:lang w:val="uk-UA"/>
        </w:rPr>
      </w:pPr>
      <w:proofErr w:type="spellStart"/>
      <w:r w:rsidRPr="00BA2233">
        <w:rPr>
          <w:sz w:val="28"/>
          <w:szCs w:val="28"/>
          <w:lang w:val="uk-UA"/>
        </w:rPr>
        <w:t>Прилипко</w:t>
      </w:r>
      <w:proofErr w:type="spellEnd"/>
      <w:r w:rsidRPr="00BA2233">
        <w:rPr>
          <w:sz w:val="28"/>
          <w:szCs w:val="28"/>
          <w:lang w:val="uk-UA"/>
        </w:rPr>
        <w:t xml:space="preserve"> </w:t>
      </w:r>
    </w:p>
    <w:p w14:paraId="77F199F1" w14:textId="77777777" w:rsidR="00C82500" w:rsidRDefault="00C82500" w:rsidP="00C82500">
      <w:pPr>
        <w:ind w:left="2832" w:hanging="2832"/>
        <w:jc w:val="both"/>
        <w:rPr>
          <w:sz w:val="28"/>
          <w:szCs w:val="28"/>
          <w:lang w:val="uk-UA"/>
        </w:rPr>
      </w:pPr>
      <w:r w:rsidRPr="00BA2233">
        <w:rPr>
          <w:sz w:val="28"/>
          <w:szCs w:val="28"/>
          <w:lang w:val="uk-UA"/>
        </w:rPr>
        <w:t>Андрій Валерійович</w:t>
      </w:r>
      <w:r w:rsidRPr="00BA2233">
        <w:rPr>
          <w:sz w:val="28"/>
          <w:szCs w:val="28"/>
          <w:lang w:val="uk-UA"/>
        </w:rPr>
        <w:tab/>
        <w:t>-</w:t>
      </w:r>
      <w:r w:rsidRPr="00BA2233">
        <w:rPr>
          <w:sz w:val="28"/>
          <w:szCs w:val="28"/>
        </w:rPr>
        <w:t xml:space="preserve"> </w:t>
      </w:r>
      <w:r w:rsidRPr="00BA2233">
        <w:rPr>
          <w:sz w:val="28"/>
          <w:szCs w:val="28"/>
          <w:lang w:val="uk-UA"/>
        </w:rPr>
        <w:t xml:space="preserve"> </w:t>
      </w:r>
      <w:r w:rsidRPr="00BA2233">
        <w:rPr>
          <w:sz w:val="28"/>
          <w:szCs w:val="28"/>
        </w:rPr>
        <w:t xml:space="preserve">заступник </w:t>
      </w:r>
      <w:proofErr w:type="spellStart"/>
      <w:r w:rsidRPr="00BA2233">
        <w:rPr>
          <w:sz w:val="28"/>
          <w:szCs w:val="28"/>
        </w:rPr>
        <w:t>селищного</w:t>
      </w:r>
      <w:proofErr w:type="spellEnd"/>
      <w:r w:rsidRPr="00BA2233">
        <w:rPr>
          <w:sz w:val="28"/>
          <w:szCs w:val="28"/>
        </w:rPr>
        <w:t xml:space="preserve"> </w:t>
      </w:r>
      <w:proofErr w:type="spellStart"/>
      <w:r w:rsidRPr="00BA2233">
        <w:rPr>
          <w:sz w:val="28"/>
          <w:szCs w:val="28"/>
        </w:rPr>
        <w:t>голови</w:t>
      </w:r>
      <w:proofErr w:type="spellEnd"/>
      <w:r w:rsidRPr="00BA2233">
        <w:rPr>
          <w:sz w:val="28"/>
          <w:szCs w:val="28"/>
        </w:rPr>
        <w:t>,  </w:t>
      </w:r>
      <w:r>
        <w:rPr>
          <w:sz w:val="28"/>
          <w:szCs w:val="28"/>
          <w:lang w:val="uk-UA"/>
        </w:rPr>
        <w:t>г</w:t>
      </w:r>
      <w:r w:rsidRPr="003B259D">
        <w:rPr>
          <w:sz w:val="28"/>
          <w:szCs w:val="28"/>
          <w:lang w:val="uk-UA"/>
        </w:rPr>
        <w:t xml:space="preserve">олова Ради </w:t>
      </w:r>
      <w:proofErr w:type="spellStart"/>
      <w:r w:rsidRPr="003B259D">
        <w:rPr>
          <w:sz w:val="28"/>
          <w:szCs w:val="28"/>
          <w:lang w:val="uk-UA"/>
        </w:rPr>
        <w:t>безбар’єрності</w:t>
      </w:r>
      <w:proofErr w:type="spellEnd"/>
      <w:r>
        <w:rPr>
          <w:sz w:val="28"/>
          <w:szCs w:val="28"/>
          <w:lang w:val="uk-UA"/>
        </w:rPr>
        <w:t>;</w:t>
      </w:r>
    </w:p>
    <w:p w14:paraId="0AABAD5D" w14:textId="77777777" w:rsidR="00C82500" w:rsidRDefault="00C82500" w:rsidP="00C82500">
      <w:pPr>
        <w:pStyle w:val="a6"/>
        <w:snapToGrid w:val="0"/>
        <w:jc w:val="both"/>
        <w:rPr>
          <w:sz w:val="28"/>
          <w:szCs w:val="28"/>
          <w:lang w:val="uk-UA"/>
        </w:rPr>
      </w:pPr>
      <w:proofErr w:type="spellStart"/>
      <w:r w:rsidRPr="003B259D">
        <w:rPr>
          <w:sz w:val="28"/>
          <w:szCs w:val="28"/>
          <w:lang w:val="uk-UA"/>
        </w:rPr>
        <w:t>Вороб’єва</w:t>
      </w:r>
      <w:proofErr w:type="spellEnd"/>
      <w:r w:rsidRPr="003B259D">
        <w:rPr>
          <w:sz w:val="28"/>
          <w:szCs w:val="28"/>
          <w:lang w:val="uk-UA"/>
        </w:rPr>
        <w:t xml:space="preserve"> </w:t>
      </w:r>
    </w:p>
    <w:p w14:paraId="7726712B" w14:textId="77777777" w:rsidR="00C82500" w:rsidRPr="00BA2233" w:rsidRDefault="00C82500" w:rsidP="00C82500">
      <w:pPr>
        <w:pStyle w:val="a6"/>
        <w:snapToGrid w:val="0"/>
        <w:ind w:left="2832" w:hanging="2832"/>
        <w:jc w:val="both"/>
        <w:rPr>
          <w:sz w:val="28"/>
          <w:szCs w:val="28"/>
          <w:lang w:val="uk-UA"/>
        </w:rPr>
      </w:pPr>
      <w:r w:rsidRPr="003B259D">
        <w:rPr>
          <w:sz w:val="28"/>
          <w:szCs w:val="28"/>
          <w:lang w:val="uk-UA"/>
        </w:rPr>
        <w:t>Людмила Іванівна</w:t>
      </w:r>
      <w:r>
        <w:rPr>
          <w:sz w:val="28"/>
          <w:szCs w:val="28"/>
          <w:lang w:val="uk-UA"/>
        </w:rPr>
        <w:tab/>
        <w:t>- н</w:t>
      </w:r>
      <w:r w:rsidRPr="003B259D">
        <w:rPr>
          <w:sz w:val="28"/>
          <w:szCs w:val="28"/>
          <w:lang w:val="uk-UA"/>
        </w:rPr>
        <w:t>ачальник відділу соціального захисту населення Савранської селищної ради Одеської області</w:t>
      </w:r>
      <w:r>
        <w:rPr>
          <w:sz w:val="28"/>
          <w:szCs w:val="28"/>
          <w:lang w:val="uk-UA"/>
        </w:rPr>
        <w:t>, з</w:t>
      </w:r>
      <w:r w:rsidRPr="003B259D">
        <w:rPr>
          <w:sz w:val="28"/>
          <w:szCs w:val="28"/>
          <w:lang w:val="uk-UA"/>
        </w:rPr>
        <w:t xml:space="preserve">аступник голови Ради </w:t>
      </w:r>
      <w:proofErr w:type="spellStart"/>
      <w:r w:rsidRPr="003B259D">
        <w:rPr>
          <w:sz w:val="28"/>
          <w:szCs w:val="28"/>
          <w:lang w:val="uk-UA"/>
        </w:rPr>
        <w:t>безбар’єрності</w:t>
      </w:r>
      <w:proofErr w:type="spellEnd"/>
      <w:r>
        <w:rPr>
          <w:sz w:val="28"/>
          <w:szCs w:val="28"/>
          <w:lang w:val="uk-UA"/>
        </w:rPr>
        <w:t>;</w:t>
      </w:r>
    </w:p>
    <w:p w14:paraId="18D07B28" w14:textId="77777777" w:rsidR="00C82500" w:rsidRPr="00BA2233" w:rsidRDefault="00C82500" w:rsidP="00C82500">
      <w:pPr>
        <w:jc w:val="both"/>
        <w:rPr>
          <w:sz w:val="28"/>
          <w:szCs w:val="28"/>
          <w:lang w:val="uk-UA"/>
        </w:rPr>
      </w:pPr>
      <w:proofErr w:type="spellStart"/>
      <w:r w:rsidRPr="00BA2233">
        <w:rPr>
          <w:sz w:val="28"/>
          <w:szCs w:val="28"/>
          <w:lang w:val="uk-UA"/>
        </w:rPr>
        <w:t>Гуцол</w:t>
      </w:r>
      <w:proofErr w:type="spellEnd"/>
      <w:r w:rsidRPr="00BA2233">
        <w:rPr>
          <w:sz w:val="28"/>
          <w:szCs w:val="28"/>
          <w:lang w:val="uk-UA"/>
        </w:rPr>
        <w:t xml:space="preserve"> </w:t>
      </w:r>
    </w:p>
    <w:p w14:paraId="11115CD0" w14:textId="77777777" w:rsidR="00C82500" w:rsidRDefault="00C82500" w:rsidP="00C82500">
      <w:pPr>
        <w:ind w:left="2832" w:hanging="2832"/>
        <w:jc w:val="both"/>
        <w:rPr>
          <w:sz w:val="28"/>
          <w:szCs w:val="28"/>
          <w:lang w:val="uk-UA"/>
        </w:rPr>
      </w:pPr>
      <w:r w:rsidRPr="00BA2233">
        <w:rPr>
          <w:sz w:val="28"/>
          <w:szCs w:val="28"/>
          <w:lang w:val="uk-UA"/>
        </w:rPr>
        <w:t>Галина Вікторівна</w:t>
      </w:r>
      <w:r w:rsidRPr="00BA2233">
        <w:rPr>
          <w:sz w:val="28"/>
          <w:szCs w:val="28"/>
        </w:rPr>
        <w:t> </w:t>
      </w:r>
      <w:r w:rsidRPr="00BA2233">
        <w:rPr>
          <w:sz w:val="28"/>
          <w:szCs w:val="28"/>
          <w:lang w:val="uk-UA"/>
        </w:rPr>
        <w:tab/>
        <w:t>- начальник відділу</w:t>
      </w:r>
      <w:r w:rsidRPr="00BA2233">
        <w:rPr>
          <w:sz w:val="28"/>
          <w:szCs w:val="28"/>
        </w:rPr>
        <w:t> </w:t>
      </w:r>
      <w:r w:rsidRPr="00BA2233">
        <w:rPr>
          <w:sz w:val="28"/>
          <w:szCs w:val="28"/>
          <w:lang w:val="uk-UA"/>
        </w:rPr>
        <w:t xml:space="preserve">  архітектури, містобудування та охорони праці  Савранської селищної ради, </w:t>
      </w:r>
      <w:r>
        <w:rPr>
          <w:sz w:val="28"/>
          <w:szCs w:val="28"/>
          <w:lang w:val="uk-UA"/>
        </w:rPr>
        <w:t>с</w:t>
      </w:r>
      <w:r w:rsidRPr="003B259D">
        <w:rPr>
          <w:sz w:val="28"/>
          <w:szCs w:val="28"/>
          <w:lang w:val="uk-UA"/>
        </w:rPr>
        <w:t xml:space="preserve">екретар Ради </w:t>
      </w:r>
      <w:proofErr w:type="spellStart"/>
      <w:r w:rsidRPr="003B259D">
        <w:rPr>
          <w:sz w:val="28"/>
          <w:szCs w:val="28"/>
          <w:lang w:val="uk-UA"/>
        </w:rPr>
        <w:t>безбар’єрності</w:t>
      </w:r>
      <w:proofErr w:type="spellEnd"/>
      <w:r>
        <w:rPr>
          <w:sz w:val="28"/>
          <w:szCs w:val="28"/>
          <w:lang w:val="uk-UA"/>
        </w:rPr>
        <w:t>.</w:t>
      </w:r>
    </w:p>
    <w:p w14:paraId="622262A4" w14:textId="77777777" w:rsidR="00C82500" w:rsidRDefault="00C82500" w:rsidP="00C82500">
      <w:pPr>
        <w:pStyle w:val="a6"/>
        <w:snapToGrid w:val="0"/>
        <w:jc w:val="center"/>
        <w:rPr>
          <w:sz w:val="28"/>
          <w:szCs w:val="28"/>
          <w:lang w:val="uk-UA"/>
        </w:rPr>
      </w:pPr>
    </w:p>
    <w:p w14:paraId="5C2F0791" w14:textId="77777777" w:rsidR="00C82500" w:rsidRDefault="00C82500" w:rsidP="00C82500">
      <w:pPr>
        <w:pStyle w:val="a6"/>
        <w:snapToGrid w:val="0"/>
        <w:jc w:val="center"/>
        <w:rPr>
          <w:sz w:val="28"/>
          <w:szCs w:val="28"/>
          <w:lang w:val="uk-UA"/>
        </w:rPr>
      </w:pPr>
    </w:p>
    <w:p w14:paraId="1342254A" w14:textId="77777777" w:rsidR="00C82500" w:rsidRPr="003B259D" w:rsidRDefault="00C82500" w:rsidP="00C82500">
      <w:pPr>
        <w:pStyle w:val="a6"/>
        <w:snapToGrid w:val="0"/>
        <w:jc w:val="center"/>
        <w:rPr>
          <w:sz w:val="28"/>
          <w:szCs w:val="28"/>
          <w:lang w:val="uk-UA"/>
        </w:rPr>
      </w:pPr>
      <w:r w:rsidRPr="003B259D">
        <w:rPr>
          <w:sz w:val="28"/>
          <w:szCs w:val="28"/>
          <w:lang w:val="uk-UA"/>
        </w:rPr>
        <w:t xml:space="preserve">Члени Ради </w:t>
      </w:r>
      <w:proofErr w:type="spellStart"/>
      <w:r w:rsidRPr="003B259D">
        <w:rPr>
          <w:sz w:val="28"/>
          <w:szCs w:val="28"/>
          <w:lang w:val="uk-UA"/>
        </w:rPr>
        <w:t>безбар’єрності</w:t>
      </w:r>
      <w:proofErr w:type="spellEnd"/>
      <w:r w:rsidRPr="003B259D">
        <w:rPr>
          <w:sz w:val="28"/>
          <w:szCs w:val="28"/>
          <w:lang w:val="uk-UA"/>
        </w:rPr>
        <w:t>:</w:t>
      </w:r>
    </w:p>
    <w:p w14:paraId="6B9D32AA" w14:textId="77777777" w:rsidR="00C82500" w:rsidRDefault="00C82500" w:rsidP="00C82500">
      <w:pPr>
        <w:ind w:left="2832" w:hanging="2832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Терпан</w:t>
      </w:r>
      <w:proofErr w:type="spellEnd"/>
      <w:r>
        <w:rPr>
          <w:sz w:val="28"/>
          <w:szCs w:val="28"/>
          <w:lang w:val="uk-UA"/>
        </w:rPr>
        <w:t xml:space="preserve"> </w:t>
      </w:r>
    </w:p>
    <w:p w14:paraId="08AD9919" w14:textId="77777777" w:rsidR="00C82500" w:rsidRPr="00BA2233" w:rsidRDefault="00C82500" w:rsidP="00C82500">
      <w:pPr>
        <w:ind w:left="2832" w:hanging="2832"/>
        <w:jc w:val="both"/>
        <w:rPr>
          <w:color w:val="333333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Олена Вікторівна</w:t>
      </w:r>
      <w:r w:rsidRPr="00BA2233">
        <w:rPr>
          <w:sz w:val="28"/>
          <w:szCs w:val="28"/>
        </w:rPr>
        <w:t> </w:t>
      </w:r>
      <w:r w:rsidRPr="00BA2233">
        <w:rPr>
          <w:sz w:val="28"/>
          <w:szCs w:val="28"/>
          <w:lang w:val="uk-UA"/>
        </w:rPr>
        <w:tab/>
      </w:r>
      <w:bookmarkStart w:id="0" w:name="_Hlk142048068"/>
      <w:r w:rsidRPr="00BA2233">
        <w:rPr>
          <w:sz w:val="28"/>
          <w:szCs w:val="28"/>
          <w:lang w:val="uk-UA"/>
        </w:rPr>
        <w:t xml:space="preserve">- </w:t>
      </w:r>
      <w:r>
        <w:rPr>
          <w:sz w:val="28"/>
          <w:szCs w:val="28"/>
          <w:lang w:val="uk-UA"/>
        </w:rPr>
        <w:t xml:space="preserve"> </w:t>
      </w:r>
      <w:r w:rsidRPr="00BA223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</w:t>
      </w:r>
      <w:r w:rsidRPr="001F2A78">
        <w:rPr>
          <w:sz w:val="28"/>
          <w:szCs w:val="28"/>
          <w:lang w:val="uk-UA"/>
        </w:rPr>
        <w:t>ачальник відділу правового</w:t>
      </w:r>
      <w:r>
        <w:rPr>
          <w:sz w:val="28"/>
          <w:szCs w:val="28"/>
          <w:lang w:val="uk-UA"/>
        </w:rPr>
        <w:t xml:space="preserve"> </w:t>
      </w:r>
      <w:r w:rsidRPr="001F2A78">
        <w:rPr>
          <w:sz w:val="28"/>
          <w:szCs w:val="28"/>
          <w:lang w:val="uk-UA"/>
        </w:rPr>
        <w:t>забезпечення та кадрової роб</w:t>
      </w:r>
      <w:r>
        <w:rPr>
          <w:sz w:val="28"/>
          <w:szCs w:val="28"/>
          <w:lang w:val="uk-UA"/>
        </w:rPr>
        <w:t xml:space="preserve">оти </w:t>
      </w:r>
      <w:r w:rsidRPr="00BA2233">
        <w:rPr>
          <w:sz w:val="28"/>
          <w:szCs w:val="28"/>
          <w:lang w:val="uk-UA"/>
        </w:rPr>
        <w:t>Савранської селищної рад</w:t>
      </w:r>
      <w:bookmarkEnd w:id="0"/>
      <w:r>
        <w:rPr>
          <w:sz w:val="28"/>
          <w:szCs w:val="28"/>
          <w:lang w:val="uk-UA"/>
        </w:rPr>
        <w:t>и;</w:t>
      </w:r>
    </w:p>
    <w:p w14:paraId="06D718F2" w14:textId="77777777" w:rsidR="00C82500" w:rsidRDefault="00C82500" w:rsidP="00C82500">
      <w:pPr>
        <w:ind w:left="2832" w:hanging="2832"/>
        <w:jc w:val="both"/>
        <w:rPr>
          <w:sz w:val="28"/>
          <w:szCs w:val="28"/>
          <w:lang w:val="uk-UA"/>
        </w:rPr>
      </w:pPr>
      <w:r w:rsidRPr="003B259D">
        <w:rPr>
          <w:sz w:val="28"/>
          <w:szCs w:val="28"/>
          <w:lang w:val="uk-UA"/>
        </w:rPr>
        <w:t xml:space="preserve">Цибулько </w:t>
      </w:r>
    </w:p>
    <w:p w14:paraId="04E4AC9F" w14:textId="77777777" w:rsidR="00C82500" w:rsidRPr="00BA2233" w:rsidRDefault="00C82500" w:rsidP="00C82500">
      <w:pPr>
        <w:ind w:left="2832" w:hanging="2832"/>
        <w:jc w:val="both"/>
        <w:rPr>
          <w:color w:val="333333"/>
          <w:sz w:val="28"/>
          <w:szCs w:val="28"/>
          <w:lang w:val="uk-UA"/>
        </w:rPr>
      </w:pPr>
      <w:r w:rsidRPr="003B259D">
        <w:rPr>
          <w:sz w:val="28"/>
          <w:szCs w:val="28"/>
          <w:lang w:val="uk-UA"/>
        </w:rPr>
        <w:t>Наталія Дмитрівна</w:t>
      </w:r>
      <w:r w:rsidRPr="00BA2233">
        <w:rPr>
          <w:color w:val="333333"/>
          <w:sz w:val="28"/>
          <w:szCs w:val="28"/>
          <w:lang w:val="uk-UA"/>
        </w:rPr>
        <w:tab/>
        <w:t xml:space="preserve">- </w:t>
      </w:r>
      <w:r>
        <w:rPr>
          <w:color w:val="333333"/>
          <w:sz w:val="28"/>
          <w:szCs w:val="28"/>
          <w:lang w:val="uk-UA"/>
        </w:rPr>
        <w:t xml:space="preserve"> директор С</w:t>
      </w:r>
      <w:r w:rsidRPr="001F2A78">
        <w:rPr>
          <w:color w:val="333333"/>
          <w:sz w:val="28"/>
          <w:szCs w:val="28"/>
          <w:lang w:val="uk-UA"/>
        </w:rPr>
        <w:t>авранськ</w:t>
      </w:r>
      <w:r>
        <w:rPr>
          <w:color w:val="333333"/>
          <w:sz w:val="28"/>
          <w:szCs w:val="28"/>
          <w:lang w:val="uk-UA"/>
        </w:rPr>
        <w:t>ого</w:t>
      </w:r>
      <w:r w:rsidRPr="001F2A78">
        <w:rPr>
          <w:color w:val="333333"/>
          <w:sz w:val="28"/>
          <w:szCs w:val="28"/>
          <w:lang w:val="uk-UA"/>
        </w:rPr>
        <w:t xml:space="preserve"> відділ</w:t>
      </w:r>
      <w:r>
        <w:rPr>
          <w:color w:val="333333"/>
          <w:sz w:val="28"/>
          <w:szCs w:val="28"/>
          <w:lang w:val="uk-UA"/>
        </w:rPr>
        <w:t>у</w:t>
      </w:r>
      <w:r w:rsidRPr="001F2A78">
        <w:rPr>
          <w:color w:val="333333"/>
          <w:sz w:val="28"/>
          <w:szCs w:val="28"/>
          <w:lang w:val="uk-UA"/>
        </w:rPr>
        <w:t xml:space="preserve"> Подільської філії Одеського обласного центру зайнятості</w:t>
      </w:r>
      <w:r w:rsidRPr="00BA2233">
        <w:rPr>
          <w:color w:val="333333"/>
          <w:sz w:val="28"/>
          <w:szCs w:val="28"/>
          <w:lang w:val="uk-UA"/>
        </w:rPr>
        <w:t xml:space="preserve"> (за згодою)</w:t>
      </w:r>
      <w:r>
        <w:rPr>
          <w:color w:val="333333"/>
          <w:sz w:val="28"/>
          <w:szCs w:val="28"/>
          <w:lang w:val="uk-UA"/>
        </w:rPr>
        <w:t>;</w:t>
      </w:r>
    </w:p>
    <w:p w14:paraId="53BF05C9" w14:textId="77777777" w:rsidR="00C82500" w:rsidRPr="00BA2233" w:rsidRDefault="00C82500" w:rsidP="00C82500">
      <w:pPr>
        <w:ind w:left="2124" w:hanging="2124"/>
        <w:jc w:val="both"/>
        <w:rPr>
          <w:color w:val="333333"/>
          <w:sz w:val="28"/>
          <w:szCs w:val="28"/>
          <w:lang w:val="uk-UA"/>
        </w:rPr>
      </w:pPr>
    </w:p>
    <w:p w14:paraId="624DC86F" w14:textId="77777777" w:rsidR="00C82500" w:rsidRDefault="00C82500" w:rsidP="00C82500">
      <w:pPr>
        <w:ind w:left="2832" w:hanging="2832"/>
        <w:jc w:val="both"/>
        <w:rPr>
          <w:sz w:val="28"/>
          <w:szCs w:val="28"/>
          <w:lang w:val="uk-UA"/>
        </w:rPr>
      </w:pPr>
      <w:proofErr w:type="spellStart"/>
      <w:r w:rsidRPr="003B259D">
        <w:rPr>
          <w:sz w:val="28"/>
          <w:szCs w:val="28"/>
          <w:lang w:val="uk-UA"/>
        </w:rPr>
        <w:t>Курачихіна</w:t>
      </w:r>
      <w:proofErr w:type="spellEnd"/>
      <w:r w:rsidRPr="003B259D">
        <w:rPr>
          <w:sz w:val="28"/>
          <w:szCs w:val="28"/>
          <w:lang w:val="uk-UA"/>
        </w:rPr>
        <w:t xml:space="preserve"> </w:t>
      </w:r>
    </w:p>
    <w:p w14:paraId="5D0F310D" w14:textId="77777777" w:rsidR="00C82500" w:rsidRDefault="00C82500" w:rsidP="00C82500">
      <w:pPr>
        <w:ind w:left="2832" w:hanging="2832"/>
        <w:jc w:val="both"/>
        <w:rPr>
          <w:sz w:val="28"/>
          <w:szCs w:val="28"/>
          <w:lang w:val="uk-UA"/>
        </w:rPr>
      </w:pPr>
      <w:r w:rsidRPr="003B259D">
        <w:rPr>
          <w:sz w:val="28"/>
          <w:szCs w:val="28"/>
          <w:lang w:val="uk-UA"/>
        </w:rPr>
        <w:t>Наталія Володимирівна</w:t>
      </w:r>
      <w:r>
        <w:rPr>
          <w:sz w:val="28"/>
          <w:szCs w:val="28"/>
          <w:lang w:val="uk-UA"/>
        </w:rPr>
        <w:t xml:space="preserve"> </w:t>
      </w:r>
      <w:r w:rsidRPr="00BA2233">
        <w:rPr>
          <w:color w:val="333333"/>
          <w:sz w:val="28"/>
          <w:szCs w:val="28"/>
          <w:lang w:val="uk-UA"/>
        </w:rPr>
        <w:t xml:space="preserve">- </w:t>
      </w:r>
      <w:r>
        <w:rPr>
          <w:color w:val="333333"/>
          <w:sz w:val="28"/>
          <w:szCs w:val="28"/>
          <w:lang w:val="uk-UA"/>
        </w:rPr>
        <w:t xml:space="preserve"> д</w:t>
      </w:r>
      <w:r w:rsidRPr="003B259D">
        <w:rPr>
          <w:sz w:val="28"/>
          <w:szCs w:val="28"/>
          <w:lang w:val="uk-UA"/>
        </w:rPr>
        <w:t>иректор  комунальної  установи «</w:t>
      </w:r>
      <w:proofErr w:type="spellStart"/>
      <w:r w:rsidRPr="003B259D">
        <w:rPr>
          <w:sz w:val="28"/>
          <w:szCs w:val="28"/>
          <w:lang w:val="uk-UA"/>
        </w:rPr>
        <w:t>Інклюзивно</w:t>
      </w:r>
      <w:proofErr w:type="spellEnd"/>
      <w:r w:rsidRPr="003B259D">
        <w:rPr>
          <w:sz w:val="28"/>
          <w:szCs w:val="28"/>
          <w:lang w:val="uk-UA"/>
        </w:rPr>
        <w:t>-ресурсний центр» Савранської  селищної ради</w:t>
      </w:r>
      <w:r>
        <w:rPr>
          <w:sz w:val="28"/>
          <w:szCs w:val="28"/>
          <w:lang w:val="uk-UA"/>
        </w:rPr>
        <w:t>;</w:t>
      </w:r>
    </w:p>
    <w:p w14:paraId="2AD99AB0" w14:textId="77777777" w:rsidR="00C82500" w:rsidRDefault="00C82500" w:rsidP="00C82500">
      <w:pPr>
        <w:ind w:left="2832" w:hanging="283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Починок </w:t>
      </w:r>
    </w:p>
    <w:p w14:paraId="7910190B" w14:textId="77777777" w:rsidR="00C82500" w:rsidRPr="00BA2233" w:rsidRDefault="00C82500" w:rsidP="00C82500">
      <w:pPr>
        <w:ind w:left="2832" w:hanging="2832"/>
        <w:jc w:val="both"/>
        <w:rPr>
          <w:color w:val="333333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Алла Василівна</w:t>
      </w:r>
      <w:r>
        <w:rPr>
          <w:sz w:val="28"/>
          <w:szCs w:val="28"/>
          <w:lang w:val="uk-UA"/>
        </w:rPr>
        <w:tab/>
        <w:t>- г</w:t>
      </w:r>
      <w:r w:rsidRPr="00901B0E">
        <w:rPr>
          <w:sz w:val="28"/>
          <w:szCs w:val="28"/>
          <w:lang w:val="uk-UA"/>
        </w:rPr>
        <w:t>олова постійної комісії селищної ради</w:t>
      </w:r>
      <w:r>
        <w:rPr>
          <w:sz w:val="28"/>
          <w:szCs w:val="28"/>
          <w:lang w:val="uk-UA"/>
        </w:rPr>
        <w:t xml:space="preserve"> </w:t>
      </w:r>
      <w:r w:rsidRPr="00901B0E">
        <w:rPr>
          <w:sz w:val="28"/>
          <w:szCs w:val="28"/>
          <w:lang w:val="uk-UA"/>
        </w:rPr>
        <w:t xml:space="preserve">з питань охорони здоров’я, соціального </w:t>
      </w:r>
      <w:r>
        <w:rPr>
          <w:sz w:val="28"/>
          <w:szCs w:val="28"/>
          <w:lang w:val="uk-UA"/>
        </w:rPr>
        <w:t xml:space="preserve"> </w:t>
      </w:r>
      <w:r w:rsidRPr="00901B0E">
        <w:rPr>
          <w:sz w:val="28"/>
          <w:szCs w:val="28"/>
          <w:lang w:val="uk-UA"/>
        </w:rPr>
        <w:t>захисту населення, освіти, культури,</w:t>
      </w:r>
      <w:r>
        <w:rPr>
          <w:sz w:val="28"/>
          <w:szCs w:val="28"/>
          <w:lang w:val="uk-UA"/>
        </w:rPr>
        <w:t xml:space="preserve"> </w:t>
      </w:r>
      <w:r w:rsidRPr="00901B0E">
        <w:rPr>
          <w:sz w:val="28"/>
          <w:szCs w:val="28"/>
          <w:lang w:val="uk-UA"/>
        </w:rPr>
        <w:t>молоді, фізкультури і спорту</w:t>
      </w:r>
      <w:r>
        <w:rPr>
          <w:sz w:val="28"/>
          <w:szCs w:val="28"/>
          <w:lang w:val="uk-UA"/>
        </w:rPr>
        <w:t>;</w:t>
      </w:r>
      <w:r w:rsidRPr="00901B0E">
        <w:rPr>
          <w:sz w:val="28"/>
          <w:szCs w:val="28"/>
          <w:lang w:val="uk-UA"/>
        </w:rPr>
        <w:t xml:space="preserve">             </w:t>
      </w:r>
    </w:p>
    <w:p w14:paraId="799DA34B" w14:textId="77777777" w:rsidR="00C82500" w:rsidRDefault="00C82500" w:rsidP="00C82500">
      <w:pPr>
        <w:pStyle w:val="a6"/>
        <w:snapToGrid w:val="0"/>
        <w:jc w:val="both"/>
        <w:rPr>
          <w:sz w:val="28"/>
          <w:szCs w:val="28"/>
          <w:lang w:val="uk-UA"/>
        </w:rPr>
      </w:pPr>
      <w:r w:rsidRPr="003B259D">
        <w:rPr>
          <w:sz w:val="28"/>
          <w:szCs w:val="28"/>
          <w:lang w:val="uk-UA"/>
        </w:rPr>
        <w:t xml:space="preserve">Коваль </w:t>
      </w:r>
    </w:p>
    <w:p w14:paraId="2F8E6E75" w14:textId="77777777" w:rsidR="00C82500" w:rsidRDefault="00C82500" w:rsidP="00C82500">
      <w:pPr>
        <w:pStyle w:val="a6"/>
        <w:snapToGrid w:val="0"/>
        <w:jc w:val="both"/>
        <w:rPr>
          <w:sz w:val="28"/>
          <w:szCs w:val="28"/>
          <w:lang w:val="uk-UA"/>
        </w:rPr>
      </w:pPr>
      <w:r w:rsidRPr="003B259D">
        <w:rPr>
          <w:sz w:val="28"/>
          <w:szCs w:val="28"/>
          <w:lang w:val="uk-UA"/>
        </w:rPr>
        <w:t>Віталій Олександрович</w:t>
      </w:r>
      <w:r>
        <w:rPr>
          <w:sz w:val="28"/>
          <w:szCs w:val="28"/>
          <w:lang w:val="uk-UA"/>
        </w:rPr>
        <w:t xml:space="preserve"> -</w:t>
      </w:r>
      <w:r w:rsidRPr="00901B0E">
        <w:rPr>
          <w:sz w:val="28"/>
          <w:szCs w:val="28"/>
          <w:lang w:val="uk-UA"/>
        </w:rPr>
        <w:t xml:space="preserve"> </w:t>
      </w:r>
      <w:r w:rsidRPr="003B259D">
        <w:rPr>
          <w:sz w:val="28"/>
          <w:szCs w:val="28"/>
          <w:lang w:val="uk-UA"/>
        </w:rPr>
        <w:t xml:space="preserve">начальник відділу освіти, молоді та спорту  Савранської </w:t>
      </w:r>
    </w:p>
    <w:p w14:paraId="06303BE0" w14:textId="77777777" w:rsidR="00C82500" w:rsidRDefault="00C82500" w:rsidP="00C82500">
      <w:pPr>
        <w:pStyle w:val="a6"/>
        <w:snapToGrid w:val="0"/>
        <w:ind w:left="2124" w:firstLine="708"/>
        <w:jc w:val="both"/>
        <w:rPr>
          <w:sz w:val="28"/>
          <w:szCs w:val="28"/>
          <w:lang w:val="uk-UA"/>
        </w:rPr>
      </w:pPr>
      <w:r w:rsidRPr="003B259D">
        <w:rPr>
          <w:sz w:val="28"/>
          <w:szCs w:val="28"/>
          <w:lang w:val="uk-UA"/>
        </w:rPr>
        <w:t>селищної ради Одеської області;</w:t>
      </w:r>
    </w:p>
    <w:p w14:paraId="0375AACA" w14:textId="77777777" w:rsidR="00C82500" w:rsidRDefault="00C82500" w:rsidP="00C82500">
      <w:pPr>
        <w:pStyle w:val="a6"/>
        <w:snapToGrid w:val="0"/>
        <w:jc w:val="both"/>
        <w:rPr>
          <w:sz w:val="28"/>
          <w:szCs w:val="28"/>
          <w:lang w:val="uk-UA"/>
        </w:rPr>
      </w:pPr>
      <w:proofErr w:type="spellStart"/>
      <w:r w:rsidRPr="003B259D">
        <w:rPr>
          <w:sz w:val="28"/>
          <w:szCs w:val="28"/>
          <w:lang w:val="uk-UA"/>
        </w:rPr>
        <w:t>Хлевнюк</w:t>
      </w:r>
      <w:proofErr w:type="spellEnd"/>
      <w:r w:rsidRPr="003B259D">
        <w:rPr>
          <w:sz w:val="28"/>
          <w:szCs w:val="28"/>
          <w:lang w:val="uk-UA"/>
        </w:rPr>
        <w:t xml:space="preserve"> </w:t>
      </w:r>
    </w:p>
    <w:p w14:paraId="5425B384" w14:textId="77777777" w:rsidR="00C82500" w:rsidRDefault="00C82500" w:rsidP="00C82500">
      <w:pPr>
        <w:pStyle w:val="a6"/>
        <w:snapToGrid w:val="0"/>
        <w:jc w:val="both"/>
        <w:rPr>
          <w:sz w:val="28"/>
          <w:szCs w:val="28"/>
          <w:lang w:val="uk-UA"/>
        </w:rPr>
      </w:pPr>
      <w:r w:rsidRPr="003B259D">
        <w:rPr>
          <w:sz w:val="28"/>
          <w:szCs w:val="28"/>
          <w:lang w:val="uk-UA"/>
        </w:rPr>
        <w:t xml:space="preserve">Володимир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-</w:t>
      </w:r>
      <w:r w:rsidRPr="00901B0E">
        <w:rPr>
          <w:sz w:val="28"/>
          <w:szCs w:val="28"/>
          <w:lang w:val="uk-UA"/>
        </w:rPr>
        <w:t xml:space="preserve"> </w:t>
      </w:r>
      <w:r w:rsidRPr="003B259D">
        <w:rPr>
          <w:sz w:val="28"/>
          <w:szCs w:val="28"/>
          <w:lang w:val="uk-UA"/>
        </w:rPr>
        <w:t>голова громадської організації   "Рада Ветеранів та</w:t>
      </w:r>
    </w:p>
    <w:p w14:paraId="4564A845" w14:textId="77777777" w:rsidR="00C82500" w:rsidRDefault="00C82500" w:rsidP="00C82500">
      <w:pPr>
        <w:pStyle w:val="a6"/>
        <w:snapToGrid w:val="0"/>
        <w:jc w:val="both"/>
        <w:rPr>
          <w:sz w:val="28"/>
          <w:szCs w:val="28"/>
          <w:lang w:val="uk-UA"/>
        </w:rPr>
      </w:pPr>
      <w:r w:rsidRPr="003B259D">
        <w:rPr>
          <w:sz w:val="28"/>
          <w:szCs w:val="28"/>
          <w:lang w:val="uk-UA"/>
        </w:rPr>
        <w:t>Володимирович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901B0E">
        <w:rPr>
          <w:sz w:val="28"/>
          <w:szCs w:val="28"/>
          <w:lang w:val="uk-UA"/>
        </w:rPr>
        <w:t xml:space="preserve">Інвалідів АТО ООС </w:t>
      </w:r>
      <w:proofErr w:type="spellStart"/>
      <w:r w:rsidRPr="00901B0E">
        <w:rPr>
          <w:sz w:val="28"/>
          <w:szCs w:val="28"/>
          <w:lang w:val="uk-UA"/>
        </w:rPr>
        <w:t>Савранщини</w:t>
      </w:r>
      <w:proofErr w:type="spellEnd"/>
      <w:r w:rsidRPr="00901B0E">
        <w:rPr>
          <w:sz w:val="28"/>
          <w:szCs w:val="28"/>
          <w:lang w:val="uk-UA"/>
        </w:rPr>
        <w:t xml:space="preserve"> "ЩИТ"</w:t>
      </w:r>
      <w:r>
        <w:rPr>
          <w:sz w:val="28"/>
          <w:szCs w:val="28"/>
          <w:lang w:val="uk-UA"/>
        </w:rPr>
        <w:t xml:space="preserve"> (за згодою)</w:t>
      </w:r>
      <w:r w:rsidRPr="00901B0E">
        <w:rPr>
          <w:sz w:val="28"/>
          <w:szCs w:val="28"/>
          <w:lang w:val="uk-UA"/>
        </w:rPr>
        <w:t>;</w:t>
      </w:r>
    </w:p>
    <w:p w14:paraId="41982653" w14:textId="77777777" w:rsidR="00C82500" w:rsidRDefault="00C82500" w:rsidP="00C82500">
      <w:pPr>
        <w:pStyle w:val="a6"/>
        <w:snapToGrid w:val="0"/>
        <w:ind w:left="2124" w:firstLine="708"/>
        <w:jc w:val="both"/>
        <w:rPr>
          <w:color w:val="333333"/>
          <w:lang w:val="uk-UA"/>
        </w:rPr>
      </w:pPr>
    </w:p>
    <w:p w14:paraId="05030E08" w14:textId="77777777" w:rsidR="00C82500" w:rsidRDefault="00C82500" w:rsidP="00C82500">
      <w:pPr>
        <w:jc w:val="center"/>
        <w:rPr>
          <w:color w:val="333333"/>
          <w:lang w:val="uk-UA"/>
        </w:rPr>
      </w:pPr>
    </w:p>
    <w:p w14:paraId="141302AE" w14:textId="77777777" w:rsidR="003B259D" w:rsidRPr="003B259D" w:rsidRDefault="003B259D" w:rsidP="007804CB">
      <w:pPr>
        <w:pStyle w:val="a6"/>
        <w:snapToGrid w:val="0"/>
        <w:jc w:val="center"/>
        <w:rPr>
          <w:sz w:val="28"/>
          <w:szCs w:val="28"/>
          <w:lang w:val="uk-UA"/>
        </w:rPr>
      </w:pPr>
    </w:p>
    <w:p w14:paraId="0629AD88" w14:textId="7144DD9E" w:rsidR="003B259D" w:rsidRPr="003B259D" w:rsidRDefault="00C82500" w:rsidP="00C82500">
      <w:pPr>
        <w:pStyle w:val="a6"/>
        <w:snapToGrid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 селищної ради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Олег ЖИРУН</w:t>
      </w:r>
    </w:p>
    <w:p w14:paraId="0DB6A79D" w14:textId="77777777" w:rsidR="003B259D" w:rsidRPr="003B259D" w:rsidRDefault="003B259D" w:rsidP="007804CB">
      <w:pPr>
        <w:pStyle w:val="a6"/>
        <w:snapToGrid w:val="0"/>
        <w:jc w:val="center"/>
        <w:rPr>
          <w:sz w:val="28"/>
          <w:szCs w:val="28"/>
          <w:lang w:val="uk-UA"/>
        </w:rPr>
      </w:pPr>
    </w:p>
    <w:p w14:paraId="6FE08EA5" w14:textId="06BA03D4" w:rsidR="007804CB" w:rsidRPr="001C2CB5" w:rsidRDefault="007804CB" w:rsidP="007804CB">
      <w:pPr>
        <w:pStyle w:val="a6"/>
        <w:snapToGrid w:val="0"/>
        <w:jc w:val="center"/>
        <w:rPr>
          <w:lang w:val="uk-UA"/>
        </w:rPr>
      </w:pPr>
      <w:r w:rsidRPr="001C2CB5">
        <w:rPr>
          <w:lang w:val="uk-UA"/>
        </w:rPr>
        <w:lastRenderedPageBreak/>
        <w:t xml:space="preserve">    </w:t>
      </w:r>
      <w:r w:rsidR="003B259D">
        <w:rPr>
          <w:lang w:val="uk-UA"/>
        </w:rPr>
        <w:t xml:space="preserve">                                                 </w:t>
      </w:r>
      <w:r w:rsidRPr="001C2CB5">
        <w:rPr>
          <w:lang w:val="uk-UA"/>
        </w:rPr>
        <w:t xml:space="preserve"> </w:t>
      </w:r>
      <w:r w:rsidR="00454C8C">
        <w:rPr>
          <w:lang w:val="uk-UA"/>
        </w:rPr>
        <w:t>Додаток 2</w:t>
      </w:r>
      <w:r w:rsidRPr="001C2CB5">
        <w:rPr>
          <w:lang w:val="uk-UA"/>
        </w:rPr>
        <w:t xml:space="preserve">                                    </w:t>
      </w:r>
      <w:r w:rsidR="00454C8C">
        <w:rPr>
          <w:lang w:val="uk-UA"/>
        </w:rPr>
        <w:t xml:space="preserve"> </w:t>
      </w:r>
      <w:r w:rsidRPr="001C2CB5">
        <w:rPr>
          <w:lang w:val="uk-UA"/>
        </w:rPr>
        <w:t xml:space="preserve">          </w:t>
      </w:r>
    </w:p>
    <w:p w14:paraId="14CD3027" w14:textId="1C169393" w:rsidR="007804CB" w:rsidRPr="001C2CB5" w:rsidRDefault="007804CB" w:rsidP="007804CB">
      <w:pPr>
        <w:pStyle w:val="a6"/>
        <w:snapToGrid w:val="0"/>
        <w:jc w:val="center"/>
        <w:rPr>
          <w:lang w:val="uk-UA"/>
        </w:rPr>
      </w:pPr>
      <w:r w:rsidRPr="001C2CB5">
        <w:rPr>
          <w:lang w:val="uk-UA"/>
        </w:rPr>
        <w:t xml:space="preserve">                                                                                              </w:t>
      </w:r>
      <w:r w:rsidR="00454C8C">
        <w:rPr>
          <w:lang w:val="uk-UA"/>
        </w:rPr>
        <w:t xml:space="preserve">до </w:t>
      </w:r>
      <w:r w:rsidRPr="001C2CB5">
        <w:rPr>
          <w:lang w:val="uk-UA"/>
        </w:rPr>
        <w:t xml:space="preserve">рішення </w:t>
      </w:r>
      <w:r w:rsidR="00012FB3">
        <w:rPr>
          <w:lang w:val="uk-UA"/>
        </w:rPr>
        <w:t>в</w:t>
      </w:r>
      <w:r w:rsidRPr="001C2CB5">
        <w:rPr>
          <w:lang w:val="uk-UA"/>
        </w:rPr>
        <w:t>иконавчого комітету</w:t>
      </w:r>
    </w:p>
    <w:p w14:paraId="545C2B9C" w14:textId="172BBFDE" w:rsidR="007804CB" w:rsidRPr="007804CB" w:rsidRDefault="007804CB" w:rsidP="00454C8C">
      <w:pPr>
        <w:pStyle w:val="a6"/>
        <w:snapToGrid w:val="0"/>
        <w:jc w:val="center"/>
        <w:rPr>
          <w:lang w:val="uk-UA"/>
        </w:rPr>
      </w:pPr>
      <w:r w:rsidRPr="001C2CB5">
        <w:rPr>
          <w:lang w:val="uk-UA"/>
        </w:rPr>
        <w:t xml:space="preserve">                                                                                     </w:t>
      </w:r>
      <w:r w:rsidR="00012FB3">
        <w:rPr>
          <w:lang w:val="uk-UA"/>
        </w:rPr>
        <w:t xml:space="preserve">Савранської </w:t>
      </w:r>
      <w:r w:rsidRPr="001C2CB5">
        <w:rPr>
          <w:lang w:val="uk-UA"/>
        </w:rPr>
        <w:t xml:space="preserve"> </w:t>
      </w:r>
      <w:r w:rsidR="00454C8C">
        <w:rPr>
          <w:lang w:val="uk-UA"/>
        </w:rPr>
        <w:t xml:space="preserve">селищної </w:t>
      </w:r>
      <w:r w:rsidRPr="001C2CB5">
        <w:rPr>
          <w:lang w:val="uk-UA"/>
        </w:rPr>
        <w:t>ради</w:t>
      </w:r>
      <w:r w:rsidR="00454C8C">
        <w:rPr>
          <w:lang w:val="uk-UA"/>
        </w:rPr>
        <w:t xml:space="preserve"> </w:t>
      </w:r>
    </w:p>
    <w:p w14:paraId="6F01EDBD" w14:textId="35045682" w:rsidR="007804CB" w:rsidRPr="007804CB" w:rsidRDefault="007804CB" w:rsidP="007804CB">
      <w:pPr>
        <w:pStyle w:val="a6"/>
        <w:snapToGrid w:val="0"/>
        <w:jc w:val="center"/>
        <w:rPr>
          <w:lang w:val="uk-UA"/>
        </w:rPr>
      </w:pPr>
      <w:r w:rsidRPr="007804CB">
        <w:rPr>
          <w:lang w:val="uk-UA"/>
        </w:rPr>
        <w:t xml:space="preserve">                                                                                    від </w:t>
      </w:r>
      <w:r w:rsidR="00454C8C">
        <w:rPr>
          <w:lang w:val="uk-UA"/>
        </w:rPr>
        <w:t xml:space="preserve"> </w:t>
      </w:r>
      <w:r w:rsidR="00C504B5">
        <w:rPr>
          <w:lang w:val="uk-UA"/>
        </w:rPr>
        <w:t>13.03.</w:t>
      </w:r>
      <w:r w:rsidRPr="007804CB">
        <w:rPr>
          <w:lang w:val="uk-UA"/>
        </w:rPr>
        <w:t>202</w:t>
      </w:r>
      <w:r w:rsidR="00454C8C">
        <w:rPr>
          <w:lang w:val="uk-UA"/>
        </w:rPr>
        <w:t>5</w:t>
      </w:r>
      <w:r w:rsidRPr="007804CB">
        <w:rPr>
          <w:lang w:val="uk-UA"/>
        </w:rPr>
        <w:t xml:space="preserve"> року №</w:t>
      </w:r>
      <w:r w:rsidRPr="005A441E">
        <w:t> </w:t>
      </w:r>
      <w:r w:rsidR="00C504B5">
        <w:rPr>
          <w:lang w:val="uk-UA"/>
        </w:rPr>
        <w:t>4/1</w:t>
      </w:r>
    </w:p>
    <w:p w14:paraId="380A6558" w14:textId="774998F7" w:rsidR="007804CB" w:rsidRDefault="007804CB" w:rsidP="007804CB">
      <w:pPr>
        <w:rPr>
          <w:lang w:val="uk-UA"/>
        </w:rPr>
      </w:pPr>
    </w:p>
    <w:p w14:paraId="5D7E44C6" w14:textId="77777777" w:rsidR="003B259D" w:rsidRDefault="003B259D" w:rsidP="007804CB">
      <w:pPr>
        <w:rPr>
          <w:lang w:val="uk-UA"/>
        </w:rPr>
      </w:pPr>
    </w:p>
    <w:p w14:paraId="01DEBA36" w14:textId="3D6D14ED" w:rsidR="007804CB" w:rsidRPr="008D2D3D" w:rsidRDefault="007804CB" w:rsidP="007804CB">
      <w:pPr>
        <w:suppressAutoHyphens w:val="0"/>
        <w:jc w:val="center"/>
        <w:rPr>
          <w:rFonts w:eastAsia="Calibri"/>
          <w:bCs/>
          <w:color w:val="000000"/>
          <w:sz w:val="28"/>
          <w:szCs w:val="28"/>
          <w:lang w:val="uk-UA" w:eastAsia="en-US"/>
        </w:rPr>
      </w:pPr>
      <w:r w:rsidRPr="008D2D3D">
        <w:rPr>
          <w:rFonts w:eastAsia="Calibri"/>
          <w:bCs/>
          <w:color w:val="000000"/>
          <w:sz w:val="28"/>
          <w:szCs w:val="28"/>
          <w:lang w:val="uk-UA" w:eastAsia="en-US"/>
        </w:rPr>
        <w:t>ПОЛОЖЕННЯ</w:t>
      </w:r>
    </w:p>
    <w:p w14:paraId="76AB51F5" w14:textId="77777777" w:rsidR="00454C8C" w:rsidRPr="008D2D3D" w:rsidRDefault="007804CB" w:rsidP="007804CB">
      <w:pPr>
        <w:suppressAutoHyphens w:val="0"/>
        <w:jc w:val="center"/>
        <w:rPr>
          <w:rFonts w:eastAsia="Calibri"/>
          <w:color w:val="000000"/>
          <w:sz w:val="28"/>
          <w:szCs w:val="28"/>
          <w:lang w:val="uk-UA" w:eastAsia="en-US"/>
        </w:rPr>
      </w:pPr>
      <w:r w:rsidRPr="008D2D3D">
        <w:rPr>
          <w:rFonts w:eastAsia="Calibri"/>
          <w:bCs/>
          <w:color w:val="000000"/>
          <w:sz w:val="28"/>
          <w:szCs w:val="28"/>
          <w:lang w:val="uk-UA" w:eastAsia="en-US"/>
        </w:rPr>
        <w:t xml:space="preserve">про Раду </w:t>
      </w:r>
      <w:proofErr w:type="spellStart"/>
      <w:r w:rsidRPr="008D2D3D">
        <w:rPr>
          <w:rFonts w:eastAsia="Calibri"/>
          <w:bCs/>
          <w:color w:val="000000"/>
          <w:sz w:val="28"/>
          <w:szCs w:val="28"/>
          <w:lang w:val="uk-UA" w:eastAsia="en-US"/>
        </w:rPr>
        <w:t>безбар’єрності</w:t>
      </w:r>
      <w:proofErr w:type="spellEnd"/>
      <w:r w:rsidRPr="008D2D3D">
        <w:rPr>
          <w:rFonts w:eastAsia="Calibri"/>
          <w:bCs/>
          <w:color w:val="000000"/>
          <w:sz w:val="28"/>
          <w:szCs w:val="28"/>
          <w:lang w:val="uk-UA" w:eastAsia="en-US"/>
        </w:rPr>
        <w:t xml:space="preserve"> </w:t>
      </w:r>
      <w:r w:rsidRPr="008D2D3D">
        <w:rPr>
          <w:rFonts w:eastAsia="Calibri"/>
          <w:color w:val="000000"/>
          <w:sz w:val="28"/>
          <w:szCs w:val="28"/>
          <w:lang w:val="uk-UA" w:eastAsia="en-US"/>
        </w:rPr>
        <w:t xml:space="preserve">при </w:t>
      </w:r>
      <w:bookmarkStart w:id="1" w:name="_Hlk192079082"/>
      <w:r w:rsidR="00454C8C" w:rsidRPr="008D2D3D">
        <w:rPr>
          <w:rFonts w:eastAsia="Calibri"/>
          <w:color w:val="000000"/>
          <w:sz w:val="28"/>
          <w:szCs w:val="28"/>
          <w:lang w:val="uk-UA" w:eastAsia="en-US"/>
        </w:rPr>
        <w:t>в</w:t>
      </w:r>
      <w:r w:rsidRPr="008D2D3D">
        <w:rPr>
          <w:rFonts w:eastAsia="Calibri"/>
          <w:color w:val="000000"/>
          <w:sz w:val="28"/>
          <w:szCs w:val="28"/>
          <w:lang w:val="uk-UA" w:eastAsia="en-US"/>
        </w:rPr>
        <w:t xml:space="preserve">иконавчому комітеті </w:t>
      </w:r>
    </w:p>
    <w:p w14:paraId="589A69E8" w14:textId="6716F469" w:rsidR="007804CB" w:rsidRPr="008D2D3D" w:rsidRDefault="00454C8C" w:rsidP="007804CB">
      <w:pPr>
        <w:suppressAutoHyphens w:val="0"/>
        <w:jc w:val="center"/>
        <w:rPr>
          <w:rFonts w:eastAsia="Calibri"/>
          <w:color w:val="000000"/>
          <w:sz w:val="28"/>
          <w:szCs w:val="28"/>
          <w:lang w:val="uk-UA" w:eastAsia="en-US"/>
        </w:rPr>
      </w:pPr>
      <w:r w:rsidRPr="008D2D3D">
        <w:rPr>
          <w:rFonts w:eastAsia="Calibri"/>
          <w:color w:val="000000"/>
          <w:sz w:val="28"/>
          <w:szCs w:val="28"/>
          <w:lang w:val="uk-UA" w:eastAsia="en-US"/>
        </w:rPr>
        <w:t xml:space="preserve">Савранської селищної </w:t>
      </w:r>
      <w:r w:rsidR="007804CB" w:rsidRPr="008D2D3D">
        <w:rPr>
          <w:rFonts w:eastAsia="Calibri"/>
          <w:color w:val="000000"/>
          <w:sz w:val="28"/>
          <w:szCs w:val="28"/>
          <w:lang w:val="uk-UA" w:eastAsia="en-US"/>
        </w:rPr>
        <w:t xml:space="preserve"> ради </w:t>
      </w:r>
      <w:r w:rsidRPr="008D2D3D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bookmarkEnd w:id="1"/>
      <w:r w:rsidR="007804CB" w:rsidRPr="008D2D3D">
        <w:rPr>
          <w:rFonts w:eastAsia="Calibri"/>
          <w:color w:val="000000"/>
          <w:sz w:val="28"/>
          <w:szCs w:val="28"/>
          <w:lang w:val="uk-UA" w:eastAsia="en-US"/>
        </w:rPr>
        <w:t xml:space="preserve"> Одеської області</w:t>
      </w:r>
    </w:p>
    <w:p w14:paraId="73B32F05" w14:textId="77777777" w:rsidR="007804CB" w:rsidRPr="008D2D3D" w:rsidRDefault="007804CB" w:rsidP="007804CB">
      <w:pPr>
        <w:suppressAutoHyphens w:val="0"/>
        <w:jc w:val="center"/>
        <w:rPr>
          <w:rFonts w:eastAsia="Calibri"/>
          <w:color w:val="000000"/>
          <w:sz w:val="28"/>
          <w:szCs w:val="28"/>
          <w:lang w:val="uk-UA" w:eastAsia="en-US"/>
        </w:rPr>
      </w:pPr>
    </w:p>
    <w:p w14:paraId="3C1FD80A" w14:textId="77777777" w:rsidR="007804CB" w:rsidRPr="008D2D3D" w:rsidRDefault="007804CB" w:rsidP="007804CB">
      <w:pPr>
        <w:suppressAutoHyphens w:val="0"/>
        <w:ind w:firstLine="709"/>
        <w:jc w:val="both"/>
        <w:rPr>
          <w:rFonts w:eastAsia="Calibri"/>
          <w:b/>
          <w:bCs/>
          <w:sz w:val="28"/>
          <w:szCs w:val="28"/>
          <w:lang w:val="uk-UA" w:eastAsia="en-US"/>
        </w:rPr>
      </w:pPr>
      <w:r w:rsidRPr="008D2D3D">
        <w:rPr>
          <w:rFonts w:eastAsia="Calibri"/>
          <w:b/>
          <w:bCs/>
          <w:sz w:val="28"/>
          <w:szCs w:val="28"/>
          <w:lang w:val="uk-UA" w:eastAsia="en-US"/>
        </w:rPr>
        <w:t>1. Загальні положення</w:t>
      </w:r>
    </w:p>
    <w:p w14:paraId="6FCA6336" w14:textId="713A8F0E" w:rsidR="007804CB" w:rsidRPr="008D2D3D" w:rsidRDefault="007804CB" w:rsidP="00454C8C">
      <w:pPr>
        <w:suppressAutoHyphens w:val="0"/>
        <w:ind w:firstLine="708"/>
        <w:jc w:val="both"/>
        <w:rPr>
          <w:rFonts w:eastAsia="Calibri"/>
          <w:sz w:val="28"/>
          <w:szCs w:val="28"/>
          <w:lang w:val="uk-UA" w:eastAsia="en-US"/>
        </w:rPr>
      </w:pPr>
      <w:r w:rsidRPr="008D2D3D">
        <w:rPr>
          <w:rFonts w:eastAsia="Calibri"/>
          <w:sz w:val="28"/>
          <w:szCs w:val="28"/>
          <w:lang w:val="uk-UA" w:eastAsia="en-US"/>
        </w:rPr>
        <w:t>1.1</w:t>
      </w:r>
      <w:r w:rsidR="00454C8C" w:rsidRPr="008D2D3D">
        <w:rPr>
          <w:rFonts w:eastAsia="Calibri"/>
          <w:sz w:val="28"/>
          <w:szCs w:val="28"/>
          <w:lang w:val="uk-UA" w:eastAsia="en-US"/>
        </w:rPr>
        <w:t xml:space="preserve"> </w:t>
      </w:r>
      <w:r w:rsidRPr="008D2D3D">
        <w:rPr>
          <w:rFonts w:eastAsia="Calibri"/>
          <w:sz w:val="28"/>
          <w:szCs w:val="28"/>
          <w:lang w:val="uk-UA" w:eastAsia="en-US"/>
        </w:rPr>
        <w:t xml:space="preserve">Рада </w:t>
      </w:r>
      <w:proofErr w:type="spellStart"/>
      <w:r w:rsidRPr="008D2D3D">
        <w:rPr>
          <w:rFonts w:eastAsia="Calibri"/>
          <w:sz w:val="28"/>
          <w:szCs w:val="28"/>
          <w:lang w:val="uk-UA" w:eastAsia="en-US"/>
        </w:rPr>
        <w:t>безбар’єрності</w:t>
      </w:r>
      <w:proofErr w:type="spellEnd"/>
      <w:r w:rsidRPr="008D2D3D">
        <w:rPr>
          <w:rFonts w:eastAsia="Calibri"/>
          <w:sz w:val="28"/>
          <w:szCs w:val="28"/>
          <w:lang w:val="uk-UA" w:eastAsia="en-US"/>
        </w:rPr>
        <w:t xml:space="preserve"> є консультативно-дорадчим органом, положення про діяльність ради </w:t>
      </w:r>
      <w:proofErr w:type="spellStart"/>
      <w:r w:rsidRPr="008D2D3D">
        <w:rPr>
          <w:rFonts w:eastAsia="Calibri"/>
          <w:sz w:val="28"/>
          <w:szCs w:val="28"/>
          <w:lang w:val="uk-UA" w:eastAsia="en-US"/>
        </w:rPr>
        <w:t>безбар’єрності</w:t>
      </w:r>
      <w:proofErr w:type="spellEnd"/>
      <w:r w:rsidRPr="008D2D3D">
        <w:rPr>
          <w:rFonts w:eastAsia="Calibri"/>
          <w:sz w:val="28"/>
          <w:szCs w:val="28"/>
          <w:lang w:val="uk-UA" w:eastAsia="en-US"/>
        </w:rPr>
        <w:t xml:space="preserve"> затверджується рішенням </w:t>
      </w:r>
      <w:r w:rsidR="00454C8C" w:rsidRPr="008D2D3D">
        <w:rPr>
          <w:rFonts w:eastAsia="Calibri"/>
          <w:sz w:val="28"/>
          <w:szCs w:val="28"/>
          <w:lang w:val="uk-UA" w:eastAsia="en-US"/>
        </w:rPr>
        <w:t>в</w:t>
      </w:r>
      <w:r w:rsidRPr="008D2D3D">
        <w:rPr>
          <w:rFonts w:eastAsia="Calibri"/>
          <w:sz w:val="28"/>
          <w:szCs w:val="28"/>
          <w:lang w:val="uk-UA" w:eastAsia="en-US"/>
        </w:rPr>
        <w:t xml:space="preserve">иконавчого комітету </w:t>
      </w:r>
      <w:r w:rsidR="00454C8C" w:rsidRPr="008D2D3D">
        <w:rPr>
          <w:rFonts w:eastAsia="Calibri"/>
          <w:sz w:val="28"/>
          <w:szCs w:val="28"/>
          <w:lang w:val="uk-UA" w:eastAsia="en-US"/>
        </w:rPr>
        <w:t xml:space="preserve"> Савранської селищної  ради  </w:t>
      </w:r>
      <w:r w:rsidR="00454C8C" w:rsidRPr="008D2D3D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Pr="008D2D3D">
        <w:rPr>
          <w:rFonts w:eastAsia="Calibri"/>
          <w:color w:val="000000"/>
          <w:sz w:val="28"/>
          <w:szCs w:val="28"/>
          <w:lang w:val="uk-UA" w:eastAsia="en-US"/>
        </w:rPr>
        <w:t xml:space="preserve"> Одеської області </w:t>
      </w:r>
      <w:r w:rsidRPr="008D2D3D">
        <w:rPr>
          <w:rFonts w:eastAsia="Calibri"/>
          <w:sz w:val="28"/>
          <w:szCs w:val="28"/>
          <w:lang w:val="uk-UA" w:eastAsia="en-US"/>
        </w:rPr>
        <w:t xml:space="preserve">(далі Виконавчий комітет </w:t>
      </w:r>
      <w:r w:rsidR="00454C8C" w:rsidRPr="008D2D3D">
        <w:rPr>
          <w:rFonts w:eastAsia="Calibri"/>
          <w:sz w:val="28"/>
          <w:szCs w:val="28"/>
          <w:lang w:val="uk-UA" w:eastAsia="en-US"/>
        </w:rPr>
        <w:t xml:space="preserve"> </w:t>
      </w:r>
      <w:r w:rsidRPr="008D2D3D">
        <w:rPr>
          <w:rFonts w:eastAsia="Calibri"/>
          <w:sz w:val="28"/>
          <w:szCs w:val="28"/>
          <w:lang w:val="uk-UA" w:eastAsia="en-US"/>
        </w:rPr>
        <w:t>).</w:t>
      </w:r>
    </w:p>
    <w:p w14:paraId="424D1411" w14:textId="185126A9" w:rsidR="007804CB" w:rsidRPr="008D2D3D" w:rsidRDefault="007804CB" w:rsidP="00454C8C">
      <w:pPr>
        <w:suppressAutoHyphens w:val="0"/>
        <w:ind w:firstLine="708"/>
        <w:jc w:val="both"/>
        <w:rPr>
          <w:rFonts w:eastAsia="Calibri"/>
          <w:sz w:val="28"/>
          <w:szCs w:val="28"/>
          <w:lang w:val="uk-UA" w:eastAsia="en-US"/>
        </w:rPr>
      </w:pPr>
      <w:r w:rsidRPr="008D2D3D">
        <w:rPr>
          <w:rFonts w:eastAsia="Calibri"/>
          <w:sz w:val="28"/>
          <w:szCs w:val="28"/>
          <w:lang w:val="uk-UA" w:eastAsia="en-US"/>
        </w:rPr>
        <w:t>1.</w:t>
      </w:r>
      <w:r w:rsidR="00454C8C" w:rsidRPr="008D2D3D">
        <w:rPr>
          <w:rFonts w:eastAsia="Calibri"/>
          <w:sz w:val="28"/>
          <w:szCs w:val="28"/>
          <w:lang w:val="uk-UA" w:eastAsia="en-US"/>
        </w:rPr>
        <w:t>2</w:t>
      </w:r>
      <w:r w:rsidRPr="008D2D3D">
        <w:rPr>
          <w:rFonts w:eastAsia="Calibri"/>
          <w:sz w:val="28"/>
          <w:szCs w:val="28"/>
          <w:lang w:val="uk-UA" w:eastAsia="en-US"/>
        </w:rPr>
        <w:t xml:space="preserve">. Рада </w:t>
      </w:r>
      <w:proofErr w:type="spellStart"/>
      <w:r w:rsidRPr="008D2D3D">
        <w:rPr>
          <w:rFonts w:eastAsia="Calibri"/>
          <w:sz w:val="28"/>
          <w:szCs w:val="28"/>
          <w:lang w:val="uk-UA" w:eastAsia="en-US"/>
        </w:rPr>
        <w:t>безбар’єрності</w:t>
      </w:r>
      <w:proofErr w:type="spellEnd"/>
      <w:r w:rsidRPr="008D2D3D">
        <w:rPr>
          <w:rFonts w:eastAsia="Calibri"/>
          <w:sz w:val="28"/>
          <w:szCs w:val="28"/>
          <w:lang w:val="uk-UA" w:eastAsia="en-US"/>
        </w:rPr>
        <w:t xml:space="preserve"> у своїй діяльності керується Конституцією України, законами Верховної Ради України, указами і розпорядженнями Президента України, постановами та розпорядженнями Кабінету Міністрів України, рішеннями </w:t>
      </w:r>
      <w:r w:rsidR="00454C8C" w:rsidRPr="008D2D3D">
        <w:rPr>
          <w:rFonts w:eastAsia="Calibri"/>
          <w:sz w:val="28"/>
          <w:szCs w:val="28"/>
          <w:lang w:val="uk-UA" w:eastAsia="en-US"/>
        </w:rPr>
        <w:t xml:space="preserve">Савранської селищної </w:t>
      </w:r>
      <w:r w:rsidRPr="008D2D3D">
        <w:rPr>
          <w:rFonts w:eastAsia="Calibri"/>
          <w:sz w:val="28"/>
          <w:szCs w:val="28"/>
          <w:lang w:val="uk-UA" w:eastAsia="en-US"/>
        </w:rPr>
        <w:t xml:space="preserve"> ради та її </w:t>
      </w:r>
      <w:r w:rsidR="00454C8C" w:rsidRPr="008D2D3D">
        <w:rPr>
          <w:rFonts w:eastAsia="Calibri"/>
          <w:sz w:val="28"/>
          <w:szCs w:val="28"/>
          <w:lang w:val="uk-UA" w:eastAsia="en-US"/>
        </w:rPr>
        <w:t>в</w:t>
      </w:r>
      <w:r w:rsidRPr="008D2D3D">
        <w:rPr>
          <w:rFonts w:eastAsia="Calibri"/>
          <w:sz w:val="28"/>
          <w:szCs w:val="28"/>
          <w:lang w:val="uk-UA" w:eastAsia="en-US"/>
        </w:rPr>
        <w:t xml:space="preserve">иконавчого комітету, розпорядженнями </w:t>
      </w:r>
      <w:r w:rsidR="00454C8C" w:rsidRPr="008D2D3D">
        <w:rPr>
          <w:rFonts w:eastAsia="Calibri"/>
          <w:sz w:val="28"/>
          <w:szCs w:val="28"/>
          <w:lang w:val="uk-UA" w:eastAsia="en-US"/>
        </w:rPr>
        <w:t>селищного</w:t>
      </w:r>
      <w:r w:rsidRPr="008D2D3D">
        <w:rPr>
          <w:rFonts w:eastAsia="Calibri"/>
          <w:sz w:val="28"/>
          <w:szCs w:val="28"/>
          <w:lang w:val="uk-UA" w:eastAsia="en-US"/>
        </w:rPr>
        <w:t xml:space="preserve"> голови, іншими нормативно-правовими актами, а також цим Положенням.</w:t>
      </w:r>
    </w:p>
    <w:p w14:paraId="18380DFA" w14:textId="77777777" w:rsidR="007804CB" w:rsidRPr="008D2D3D" w:rsidRDefault="007804CB" w:rsidP="007804CB">
      <w:pPr>
        <w:suppressAutoHyphens w:val="0"/>
        <w:ind w:firstLine="708"/>
        <w:jc w:val="both"/>
        <w:rPr>
          <w:rFonts w:eastAsia="Calibri"/>
          <w:b/>
          <w:bCs/>
          <w:sz w:val="28"/>
          <w:szCs w:val="28"/>
          <w:lang w:val="uk-UA" w:eastAsia="en-US"/>
        </w:rPr>
      </w:pPr>
      <w:r w:rsidRPr="008D2D3D">
        <w:rPr>
          <w:rFonts w:eastAsia="Calibri"/>
          <w:b/>
          <w:bCs/>
          <w:sz w:val="28"/>
          <w:szCs w:val="28"/>
          <w:lang w:val="uk-UA" w:eastAsia="en-US"/>
        </w:rPr>
        <w:t xml:space="preserve">2. Мета та завдання Ради </w:t>
      </w:r>
      <w:proofErr w:type="spellStart"/>
      <w:r w:rsidRPr="008D2D3D">
        <w:rPr>
          <w:rFonts w:eastAsia="Calibri"/>
          <w:b/>
          <w:bCs/>
          <w:sz w:val="28"/>
          <w:szCs w:val="28"/>
          <w:lang w:val="uk-UA" w:eastAsia="en-US"/>
        </w:rPr>
        <w:t>безбар’єрності</w:t>
      </w:r>
      <w:proofErr w:type="spellEnd"/>
    </w:p>
    <w:p w14:paraId="397CEDC9" w14:textId="28BC0299" w:rsidR="007804CB" w:rsidRPr="008D2D3D" w:rsidRDefault="007804CB" w:rsidP="007804CB">
      <w:pPr>
        <w:suppressAutoHyphens w:val="0"/>
        <w:ind w:firstLine="708"/>
        <w:jc w:val="both"/>
        <w:rPr>
          <w:rFonts w:eastAsia="Calibri"/>
          <w:sz w:val="28"/>
          <w:szCs w:val="28"/>
          <w:lang w:val="uk-UA" w:eastAsia="en-US"/>
        </w:rPr>
      </w:pPr>
      <w:r w:rsidRPr="008D2D3D">
        <w:rPr>
          <w:rFonts w:eastAsia="Calibri"/>
          <w:sz w:val="28"/>
          <w:szCs w:val="28"/>
          <w:lang w:val="uk-UA" w:eastAsia="en-US"/>
        </w:rPr>
        <w:t xml:space="preserve">2.1. Рада </w:t>
      </w:r>
      <w:proofErr w:type="spellStart"/>
      <w:r w:rsidRPr="008D2D3D">
        <w:rPr>
          <w:rFonts w:eastAsia="Calibri"/>
          <w:sz w:val="28"/>
          <w:szCs w:val="28"/>
          <w:lang w:val="uk-UA" w:eastAsia="en-US"/>
        </w:rPr>
        <w:t>безбар’єрності</w:t>
      </w:r>
      <w:proofErr w:type="spellEnd"/>
      <w:r w:rsidRPr="008D2D3D">
        <w:rPr>
          <w:rFonts w:eastAsia="Calibri"/>
          <w:sz w:val="28"/>
          <w:szCs w:val="28"/>
          <w:lang w:val="uk-UA" w:eastAsia="en-US"/>
        </w:rPr>
        <w:t xml:space="preserve"> створена з метою пошуку ефективних, дієвих рішень адаптованих до конкретних умов і потреб у контексті реалізації Національної стратегії із створення </w:t>
      </w:r>
      <w:proofErr w:type="spellStart"/>
      <w:r w:rsidRPr="008D2D3D">
        <w:rPr>
          <w:rFonts w:eastAsia="Calibri"/>
          <w:sz w:val="28"/>
          <w:szCs w:val="28"/>
          <w:lang w:val="uk-UA" w:eastAsia="en-US"/>
        </w:rPr>
        <w:t>безбар’єрного</w:t>
      </w:r>
      <w:proofErr w:type="spellEnd"/>
      <w:r w:rsidRPr="008D2D3D">
        <w:rPr>
          <w:rFonts w:eastAsia="Calibri"/>
          <w:sz w:val="28"/>
          <w:szCs w:val="28"/>
          <w:lang w:val="uk-UA" w:eastAsia="en-US"/>
        </w:rPr>
        <w:t xml:space="preserve"> простору в Україні, із залученням фахівців із життєвим досвідом подолання бар’єрів для себе та інших людей, напрацювання та реалізації концептуальних та операційних документів щодо системного впровадження конкретних заходів на території </w:t>
      </w:r>
      <w:r w:rsidR="00454C8C" w:rsidRPr="008D2D3D">
        <w:rPr>
          <w:rFonts w:eastAsia="Calibri"/>
          <w:sz w:val="28"/>
          <w:szCs w:val="28"/>
          <w:lang w:val="uk-UA" w:eastAsia="en-US"/>
        </w:rPr>
        <w:t>Савранської територіальної</w:t>
      </w:r>
      <w:r w:rsidRPr="008D2D3D">
        <w:rPr>
          <w:rFonts w:eastAsia="Calibri"/>
          <w:sz w:val="28"/>
          <w:szCs w:val="28"/>
          <w:lang w:val="uk-UA" w:eastAsia="en-US"/>
        </w:rPr>
        <w:t xml:space="preserve"> громади, щоб формувати </w:t>
      </w:r>
      <w:proofErr w:type="spellStart"/>
      <w:r w:rsidRPr="008D2D3D">
        <w:rPr>
          <w:rFonts w:eastAsia="Calibri"/>
          <w:sz w:val="28"/>
          <w:szCs w:val="28"/>
          <w:lang w:val="uk-UA" w:eastAsia="en-US"/>
        </w:rPr>
        <w:t>безбар’єрний</w:t>
      </w:r>
      <w:proofErr w:type="spellEnd"/>
      <w:r w:rsidRPr="008D2D3D">
        <w:rPr>
          <w:rFonts w:eastAsia="Calibri"/>
          <w:sz w:val="28"/>
          <w:szCs w:val="28"/>
          <w:lang w:val="uk-UA" w:eastAsia="en-US"/>
        </w:rPr>
        <w:t xml:space="preserve"> простір, враховуючи потреби різних людей</w:t>
      </w:r>
      <w:r w:rsidR="00454C8C" w:rsidRPr="008D2D3D">
        <w:rPr>
          <w:rFonts w:eastAsia="Calibri"/>
          <w:sz w:val="28"/>
          <w:szCs w:val="28"/>
          <w:lang w:val="uk-UA" w:eastAsia="en-US"/>
        </w:rPr>
        <w:t>.</w:t>
      </w:r>
      <w:r w:rsidRPr="008D2D3D">
        <w:rPr>
          <w:rFonts w:eastAsia="Calibri"/>
          <w:sz w:val="28"/>
          <w:szCs w:val="28"/>
          <w:lang w:val="uk-UA" w:eastAsia="en-US"/>
        </w:rPr>
        <w:t xml:space="preserve"> </w:t>
      </w:r>
      <w:r w:rsidR="00454C8C" w:rsidRPr="008D2D3D">
        <w:rPr>
          <w:rFonts w:eastAsia="Calibri"/>
          <w:sz w:val="28"/>
          <w:szCs w:val="28"/>
          <w:lang w:val="uk-UA" w:eastAsia="en-US"/>
        </w:rPr>
        <w:t xml:space="preserve"> </w:t>
      </w:r>
    </w:p>
    <w:p w14:paraId="08BB1A2E" w14:textId="77777777" w:rsidR="007804CB" w:rsidRPr="008D2D3D" w:rsidRDefault="007804CB" w:rsidP="007804CB">
      <w:pPr>
        <w:suppressAutoHyphens w:val="0"/>
        <w:ind w:firstLine="708"/>
        <w:jc w:val="both"/>
        <w:rPr>
          <w:rFonts w:eastAsia="Calibri"/>
          <w:sz w:val="28"/>
          <w:szCs w:val="28"/>
          <w:lang w:val="uk-UA" w:eastAsia="en-US"/>
        </w:rPr>
      </w:pPr>
      <w:r w:rsidRPr="008D2D3D">
        <w:rPr>
          <w:rFonts w:eastAsia="Calibri"/>
          <w:sz w:val="28"/>
          <w:szCs w:val="28"/>
          <w:lang w:val="uk-UA" w:eastAsia="en-US"/>
        </w:rPr>
        <w:t xml:space="preserve">2.2. Основними завданнями Ради </w:t>
      </w:r>
      <w:proofErr w:type="spellStart"/>
      <w:r w:rsidRPr="008D2D3D">
        <w:rPr>
          <w:rFonts w:eastAsia="Calibri"/>
          <w:sz w:val="28"/>
          <w:szCs w:val="28"/>
          <w:lang w:val="uk-UA" w:eastAsia="en-US"/>
        </w:rPr>
        <w:t>безбар’єрності</w:t>
      </w:r>
      <w:proofErr w:type="spellEnd"/>
      <w:r w:rsidRPr="008D2D3D">
        <w:rPr>
          <w:rFonts w:eastAsia="Calibri"/>
          <w:sz w:val="28"/>
          <w:szCs w:val="28"/>
          <w:lang w:val="uk-UA" w:eastAsia="en-US"/>
        </w:rPr>
        <w:t xml:space="preserve">  є:</w:t>
      </w:r>
    </w:p>
    <w:p w14:paraId="0CE8083E" w14:textId="4F2F1013" w:rsidR="007804CB" w:rsidRPr="008D2D3D" w:rsidRDefault="007804CB" w:rsidP="007804CB">
      <w:pPr>
        <w:suppressAutoHyphens w:val="0"/>
        <w:ind w:firstLine="567"/>
        <w:contextualSpacing/>
        <w:jc w:val="both"/>
        <w:rPr>
          <w:rFonts w:eastAsia="Calibri"/>
          <w:sz w:val="28"/>
          <w:szCs w:val="28"/>
          <w:lang w:val="uk-UA" w:eastAsia="en-US"/>
        </w:rPr>
      </w:pPr>
      <w:r w:rsidRPr="008D2D3D">
        <w:rPr>
          <w:rFonts w:eastAsia="Calibri"/>
          <w:sz w:val="28"/>
          <w:szCs w:val="28"/>
          <w:lang w:val="uk-UA" w:eastAsia="en-US"/>
        </w:rPr>
        <w:t xml:space="preserve"> - сприяння створенню </w:t>
      </w:r>
      <w:proofErr w:type="spellStart"/>
      <w:r w:rsidRPr="008D2D3D">
        <w:rPr>
          <w:rFonts w:eastAsia="Calibri"/>
          <w:sz w:val="28"/>
          <w:szCs w:val="28"/>
          <w:lang w:val="uk-UA" w:eastAsia="en-US"/>
        </w:rPr>
        <w:t>безбар’єрного</w:t>
      </w:r>
      <w:proofErr w:type="spellEnd"/>
      <w:r w:rsidRPr="008D2D3D">
        <w:rPr>
          <w:rFonts w:eastAsia="Calibri"/>
          <w:sz w:val="28"/>
          <w:szCs w:val="28"/>
          <w:lang w:val="uk-UA" w:eastAsia="en-US"/>
        </w:rPr>
        <w:t xml:space="preserve"> простору за напрямками: економічним, освітнім,  інформаційним, цифровим, фізичним та суспільно-громадянським</w:t>
      </w:r>
      <w:r w:rsidR="00EB2250" w:rsidRPr="008D2D3D">
        <w:rPr>
          <w:rFonts w:eastAsia="Calibri"/>
          <w:sz w:val="28"/>
          <w:szCs w:val="28"/>
          <w:lang w:val="uk-UA" w:eastAsia="en-US"/>
        </w:rPr>
        <w:t xml:space="preserve"> напрямками на території селищної ради</w:t>
      </w:r>
      <w:r w:rsidRPr="008D2D3D">
        <w:rPr>
          <w:rFonts w:eastAsia="Calibri"/>
          <w:sz w:val="28"/>
          <w:szCs w:val="28"/>
          <w:lang w:val="uk-UA" w:eastAsia="en-US"/>
        </w:rPr>
        <w:t xml:space="preserve">; </w:t>
      </w:r>
    </w:p>
    <w:p w14:paraId="3C90E879" w14:textId="77777777" w:rsidR="007804CB" w:rsidRPr="008D2D3D" w:rsidRDefault="007804CB" w:rsidP="007804CB">
      <w:pPr>
        <w:tabs>
          <w:tab w:val="left" w:pos="284"/>
        </w:tabs>
        <w:suppressAutoHyphens w:val="0"/>
        <w:ind w:firstLine="567"/>
        <w:contextualSpacing/>
        <w:jc w:val="both"/>
        <w:rPr>
          <w:rFonts w:eastAsia="Calibri"/>
          <w:sz w:val="28"/>
          <w:szCs w:val="28"/>
          <w:lang w:val="uk-UA" w:eastAsia="en-US"/>
        </w:rPr>
      </w:pPr>
      <w:r w:rsidRPr="008D2D3D">
        <w:rPr>
          <w:rFonts w:eastAsia="Calibri"/>
          <w:sz w:val="28"/>
          <w:szCs w:val="28"/>
          <w:lang w:val="uk-UA" w:eastAsia="en-US"/>
        </w:rPr>
        <w:t xml:space="preserve">- моніторинг результатів діяльності за наступними складовими – </w:t>
      </w:r>
      <w:proofErr w:type="spellStart"/>
      <w:r w:rsidRPr="008D2D3D">
        <w:rPr>
          <w:rFonts w:eastAsia="Calibri"/>
          <w:sz w:val="28"/>
          <w:szCs w:val="28"/>
          <w:lang w:val="uk-UA" w:eastAsia="en-US"/>
        </w:rPr>
        <w:t>безбар’єрність</w:t>
      </w:r>
      <w:proofErr w:type="spellEnd"/>
      <w:r w:rsidRPr="008D2D3D">
        <w:rPr>
          <w:rFonts w:eastAsia="Calibri"/>
          <w:sz w:val="28"/>
          <w:szCs w:val="28"/>
          <w:lang w:val="uk-UA" w:eastAsia="en-US"/>
        </w:rPr>
        <w:t xml:space="preserve"> вулиць і приміщень, </w:t>
      </w:r>
      <w:proofErr w:type="spellStart"/>
      <w:r w:rsidRPr="008D2D3D">
        <w:rPr>
          <w:rFonts w:eastAsia="Calibri"/>
          <w:sz w:val="28"/>
          <w:szCs w:val="28"/>
          <w:lang w:val="uk-UA" w:eastAsia="en-US"/>
        </w:rPr>
        <w:t>безбар’єрність</w:t>
      </w:r>
      <w:proofErr w:type="spellEnd"/>
      <w:r w:rsidRPr="008D2D3D">
        <w:rPr>
          <w:rFonts w:eastAsia="Calibri"/>
          <w:sz w:val="28"/>
          <w:szCs w:val="28"/>
          <w:lang w:val="uk-UA" w:eastAsia="en-US"/>
        </w:rPr>
        <w:t xml:space="preserve"> публічних послуг, </w:t>
      </w:r>
      <w:proofErr w:type="spellStart"/>
      <w:r w:rsidRPr="008D2D3D">
        <w:rPr>
          <w:rFonts w:eastAsia="Calibri"/>
          <w:sz w:val="28"/>
          <w:szCs w:val="28"/>
          <w:lang w:val="uk-UA" w:eastAsia="en-US"/>
        </w:rPr>
        <w:t>безбар’єрність</w:t>
      </w:r>
      <w:proofErr w:type="spellEnd"/>
      <w:r w:rsidRPr="008D2D3D">
        <w:rPr>
          <w:rFonts w:eastAsia="Calibri"/>
          <w:sz w:val="28"/>
          <w:szCs w:val="28"/>
          <w:lang w:val="uk-UA" w:eastAsia="en-US"/>
        </w:rPr>
        <w:t xml:space="preserve"> товарів загального користування, </w:t>
      </w:r>
      <w:proofErr w:type="spellStart"/>
      <w:r w:rsidRPr="008D2D3D">
        <w:rPr>
          <w:rFonts w:eastAsia="Calibri"/>
          <w:sz w:val="28"/>
          <w:szCs w:val="28"/>
          <w:lang w:val="uk-UA" w:eastAsia="en-US"/>
        </w:rPr>
        <w:t>безбар’єрність</w:t>
      </w:r>
      <w:proofErr w:type="spellEnd"/>
      <w:r w:rsidRPr="008D2D3D">
        <w:rPr>
          <w:rFonts w:eastAsia="Calibri"/>
          <w:sz w:val="28"/>
          <w:szCs w:val="28"/>
          <w:lang w:val="uk-UA" w:eastAsia="en-US"/>
        </w:rPr>
        <w:t xml:space="preserve"> публічної інформації;</w:t>
      </w:r>
    </w:p>
    <w:p w14:paraId="1E333B68" w14:textId="101BE692" w:rsidR="007804CB" w:rsidRPr="008D2D3D" w:rsidRDefault="007804CB" w:rsidP="007804CB">
      <w:pPr>
        <w:tabs>
          <w:tab w:val="left" w:pos="284"/>
        </w:tabs>
        <w:suppressAutoHyphens w:val="0"/>
        <w:ind w:firstLine="567"/>
        <w:contextualSpacing/>
        <w:jc w:val="both"/>
        <w:rPr>
          <w:rFonts w:eastAsia="Calibri"/>
          <w:sz w:val="28"/>
          <w:szCs w:val="28"/>
          <w:lang w:val="uk-UA" w:eastAsia="en-US"/>
        </w:rPr>
      </w:pPr>
      <w:r w:rsidRPr="008D2D3D">
        <w:rPr>
          <w:rFonts w:eastAsia="Calibri"/>
          <w:sz w:val="28"/>
          <w:szCs w:val="28"/>
          <w:lang w:val="uk-UA" w:eastAsia="en-US"/>
        </w:rPr>
        <w:t xml:space="preserve">- сприяння формуванню та реалізації стратегічних, операційних і фінансових документів,  показників виконання щодо системного впровадження конкретних заходів на території </w:t>
      </w:r>
      <w:r w:rsidR="00EB2250" w:rsidRPr="008D2D3D">
        <w:rPr>
          <w:rFonts w:eastAsia="Calibri"/>
          <w:sz w:val="28"/>
          <w:szCs w:val="28"/>
          <w:lang w:val="uk-UA" w:eastAsia="en-US"/>
        </w:rPr>
        <w:t xml:space="preserve">Савранської </w:t>
      </w:r>
      <w:r w:rsidRPr="008D2D3D">
        <w:rPr>
          <w:rFonts w:eastAsia="Calibri"/>
          <w:sz w:val="28"/>
          <w:szCs w:val="28"/>
          <w:lang w:val="uk-UA" w:eastAsia="en-US"/>
        </w:rPr>
        <w:t xml:space="preserve">територіальної громади з метою формування </w:t>
      </w:r>
      <w:proofErr w:type="spellStart"/>
      <w:r w:rsidRPr="008D2D3D">
        <w:rPr>
          <w:rFonts w:eastAsia="Calibri"/>
          <w:sz w:val="28"/>
          <w:szCs w:val="28"/>
          <w:lang w:val="uk-UA" w:eastAsia="en-US"/>
        </w:rPr>
        <w:t>безбар’єрного</w:t>
      </w:r>
      <w:proofErr w:type="spellEnd"/>
      <w:r w:rsidRPr="008D2D3D">
        <w:rPr>
          <w:rFonts w:eastAsia="Calibri"/>
          <w:sz w:val="28"/>
          <w:szCs w:val="28"/>
          <w:lang w:val="uk-UA" w:eastAsia="en-US"/>
        </w:rPr>
        <w:t xml:space="preserve"> простору, враховуючи потреби різних людей, створюючи  комфортні умови життя для всіх, прибираючи бар’єри та обмеження;</w:t>
      </w:r>
    </w:p>
    <w:p w14:paraId="2E7AC944" w14:textId="70765D73" w:rsidR="007804CB" w:rsidRPr="008D2D3D" w:rsidRDefault="007804CB" w:rsidP="007804CB">
      <w:pPr>
        <w:tabs>
          <w:tab w:val="left" w:pos="284"/>
        </w:tabs>
        <w:suppressAutoHyphens w:val="0"/>
        <w:ind w:firstLine="567"/>
        <w:contextualSpacing/>
        <w:jc w:val="both"/>
        <w:rPr>
          <w:rFonts w:eastAsia="Calibri"/>
          <w:sz w:val="28"/>
          <w:szCs w:val="28"/>
          <w:lang w:val="uk-UA" w:eastAsia="en-US"/>
        </w:rPr>
      </w:pPr>
      <w:r w:rsidRPr="008D2D3D">
        <w:rPr>
          <w:rFonts w:eastAsia="Calibri"/>
          <w:sz w:val="28"/>
          <w:szCs w:val="28"/>
          <w:lang w:val="uk-UA" w:eastAsia="en-US"/>
        </w:rPr>
        <w:tab/>
        <w:t xml:space="preserve">- підготовка пропозицій щодо формування та реалізації політики </w:t>
      </w:r>
      <w:r w:rsidR="00EB2250" w:rsidRPr="008D2D3D">
        <w:rPr>
          <w:rFonts w:eastAsia="Calibri"/>
          <w:sz w:val="28"/>
          <w:szCs w:val="28"/>
          <w:lang w:val="uk-UA" w:eastAsia="en-US"/>
        </w:rPr>
        <w:t>в</w:t>
      </w:r>
      <w:r w:rsidRPr="008D2D3D">
        <w:rPr>
          <w:rFonts w:eastAsia="Calibri"/>
          <w:sz w:val="28"/>
          <w:szCs w:val="28"/>
          <w:lang w:val="uk-UA" w:eastAsia="en-US"/>
        </w:rPr>
        <w:t xml:space="preserve">иконавчого комітету у сфері створення </w:t>
      </w:r>
      <w:proofErr w:type="spellStart"/>
      <w:r w:rsidRPr="008D2D3D">
        <w:rPr>
          <w:rFonts w:eastAsia="Calibri"/>
          <w:sz w:val="28"/>
          <w:szCs w:val="28"/>
          <w:lang w:val="uk-UA" w:eastAsia="en-US"/>
        </w:rPr>
        <w:t>безбар’єрного</w:t>
      </w:r>
      <w:proofErr w:type="spellEnd"/>
      <w:r w:rsidRPr="008D2D3D">
        <w:rPr>
          <w:rFonts w:eastAsia="Calibri"/>
          <w:sz w:val="28"/>
          <w:szCs w:val="28"/>
          <w:lang w:val="uk-UA" w:eastAsia="en-US"/>
        </w:rPr>
        <w:t xml:space="preserve"> простору в </w:t>
      </w:r>
      <w:r w:rsidR="00EB2250" w:rsidRPr="008D2D3D">
        <w:rPr>
          <w:rFonts w:eastAsia="Calibri"/>
          <w:sz w:val="28"/>
          <w:szCs w:val="28"/>
          <w:lang w:val="uk-UA" w:eastAsia="en-US"/>
        </w:rPr>
        <w:t xml:space="preserve"> Савранській </w:t>
      </w:r>
      <w:r w:rsidRPr="008D2D3D">
        <w:rPr>
          <w:rFonts w:eastAsia="Calibri"/>
          <w:sz w:val="28"/>
          <w:szCs w:val="28"/>
          <w:lang w:val="uk-UA" w:eastAsia="en-US"/>
        </w:rPr>
        <w:t xml:space="preserve"> територіальній громаді;</w:t>
      </w:r>
    </w:p>
    <w:p w14:paraId="3788104B" w14:textId="0301AB10" w:rsidR="007804CB" w:rsidRPr="008D2D3D" w:rsidRDefault="007804CB" w:rsidP="007804CB">
      <w:pPr>
        <w:tabs>
          <w:tab w:val="left" w:pos="567"/>
        </w:tabs>
        <w:suppressAutoHyphens w:val="0"/>
        <w:ind w:firstLine="567"/>
        <w:contextualSpacing/>
        <w:jc w:val="both"/>
        <w:rPr>
          <w:rFonts w:eastAsia="Calibri"/>
          <w:sz w:val="28"/>
          <w:szCs w:val="28"/>
          <w:lang w:val="uk-UA" w:eastAsia="en-US"/>
        </w:rPr>
      </w:pPr>
      <w:r w:rsidRPr="008D2D3D">
        <w:rPr>
          <w:rFonts w:eastAsia="Calibri"/>
          <w:sz w:val="28"/>
          <w:szCs w:val="28"/>
          <w:lang w:val="uk-UA" w:eastAsia="en-US"/>
        </w:rPr>
        <w:tab/>
        <w:t xml:space="preserve">- визначення шляхів, механізмів і способів вирішення проблемних питань, що виникають під час реалізації державної та місцевої політики на території </w:t>
      </w:r>
      <w:r w:rsidR="00EB2250" w:rsidRPr="008D2D3D">
        <w:rPr>
          <w:rFonts w:eastAsia="Calibri"/>
          <w:sz w:val="28"/>
          <w:szCs w:val="28"/>
          <w:lang w:val="uk-UA" w:eastAsia="en-US"/>
        </w:rPr>
        <w:t>Савранської</w:t>
      </w:r>
      <w:r w:rsidRPr="008D2D3D">
        <w:rPr>
          <w:rFonts w:eastAsia="Calibri"/>
          <w:sz w:val="28"/>
          <w:szCs w:val="28"/>
          <w:lang w:val="uk-UA" w:eastAsia="en-US"/>
        </w:rPr>
        <w:t xml:space="preserve"> територіальної громади у створенні </w:t>
      </w:r>
      <w:proofErr w:type="spellStart"/>
      <w:r w:rsidRPr="008D2D3D">
        <w:rPr>
          <w:rFonts w:eastAsia="Calibri"/>
          <w:sz w:val="28"/>
          <w:szCs w:val="28"/>
          <w:lang w:val="uk-UA" w:eastAsia="en-US"/>
        </w:rPr>
        <w:t>безбар’єрного</w:t>
      </w:r>
      <w:proofErr w:type="spellEnd"/>
      <w:r w:rsidRPr="008D2D3D">
        <w:rPr>
          <w:rFonts w:eastAsia="Calibri"/>
          <w:sz w:val="28"/>
          <w:szCs w:val="28"/>
          <w:lang w:val="uk-UA" w:eastAsia="en-US"/>
        </w:rPr>
        <w:t xml:space="preserve"> простору;</w:t>
      </w:r>
    </w:p>
    <w:p w14:paraId="019782EC" w14:textId="326B341E" w:rsidR="007804CB" w:rsidRPr="008D2D3D" w:rsidRDefault="007804CB" w:rsidP="007804CB">
      <w:pPr>
        <w:tabs>
          <w:tab w:val="left" w:pos="284"/>
        </w:tabs>
        <w:suppressAutoHyphens w:val="0"/>
        <w:ind w:firstLine="567"/>
        <w:contextualSpacing/>
        <w:jc w:val="both"/>
        <w:rPr>
          <w:rFonts w:eastAsia="Calibri"/>
          <w:sz w:val="28"/>
          <w:szCs w:val="28"/>
          <w:lang w:val="uk-UA" w:eastAsia="en-US"/>
        </w:rPr>
      </w:pPr>
      <w:r w:rsidRPr="008D2D3D">
        <w:rPr>
          <w:rFonts w:eastAsia="Calibri"/>
          <w:sz w:val="28"/>
          <w:szCs w:val="28"/>
          <w:lang w:val="uk-UA" w:eastAsia="en-US"/>
        </w:rPr>
        <w:lastRenderedPageBreak/>
        <w:t xml:space="preserve">- </w:t>
      </w:r>
      <w:r w:rsidRPr="008D2D3D">
        <w:rPr>
          <w:rFonts w:eastAsia="Calibri"/>
          <w:sz w:val="28"/>
          <w:szCs w:val="28"/>
          <w:lang w:val="uk-UA" w:eastAsia="en-US"/>
        </w:rPr>
        <w:tab/>
        <w:t xml:space="preserve">сприяння забезпеченню координації дій органів державної виконавчої влади та </w:t>
      </w:r>
      <w:r w:rsidR="003B259D" w:rsidRPr="003B259D">
        <w:rPr>
          <w:rFonts w:eastAsia="Calibri"/>
          <w:sz w:val="28"/>
          <w:szCs w:val="28"/>
          <w:lang w:val="uk-UA" w:eastAsia="en-US"/>
        </w:rPr>
        <w:t>Савранської селищної ради</w:t>
      </w:r>
      <w:r w:rsidRPr="003B259D">
        <w:rPr>
          <w:rFonts w:eastAsia="Calibri"/>
          <w:sz w:val="28"/>
          <w:szCs w:val="28"/>
          <w:lang w:val="uk-UA" w:eastAsia="en-US"/>
        </w:rPr>
        <w:t xml:space="preserve"> Одеської області з</w:t>
      </w:r>
      <w:r w:rsidRPr="008D2D3D">
        <w:rPr>
          <w:rFonts w:eastAsia="Calibri"/>
          <w:color w:val="FF0000"/>
          <w:sz w:val="28"/>
          <w:szCs w:val="28"/>
          <w:lang w:val="uk-UA" w:eastAsia="en-US"/>
        </w:rPr>
        <w:t xml:space="preserve"> </w:t>
      </w:r>
      <w:r w:rsidRPr="008D2D3D">
        <w:rPr>
          <w:rFonts w:eastAsia="Calibri"/>
          <w:sz w:val="28"/>
          <w:szCs w:val="28"/>
          <w:lang w:val="uk-UA" w:eastAsia="en-US"/>
        </w:rPr>
        <w:t xml:space="preserve">питань створення </w:t>
      </w:r>
      <w:proofErr w:type="spellStart"/>
      <w:r w:rsidRPr="008D2D3D">
        <w:rPr>
          <w:rFonts w:eastAsia="Calibri"/>
          <w:sz w:val="28"/>
          <w:szCs w:val="28"/>
          <w:lang w:val="uk-UA" w:eastAsia="en-US"/>
        </w:rPr>
        <w:t>безбар’єрного</w:t>
      </w:r>
      <w:proofErr w:type="spellEnd"/>
      <w:r w:rsidRPr="008D2D3D">
        <w:rPr>
          <w:rFonts w:eastAsia="Calibri"/>
          <w:sz w:val="28"/>
          <w:szCs w:val="28"/>
          <w:lang w:val="uk-UA" w:eastAsia="en-US"/>
        </w:rPr>
        <w:t xml:space="preserve"> простору;</w:t>
      </w:r>
      <w:r w:rsidR="00EB2250" w:rsidRPr="008D2D3D">
        <w:rPr>
          <w:rFonts w:eastAsia="Calibri"/>
          <w:sz w:val="28"/>
          <w:szCs w:val="28"/>
          <w:lang w:val="uk-UA" w:eastAsia="en-US"/>
        </w:rPr>
        <w:t xml:space="preserve"> </w:t>
      </w:r>
    </w:p>
    <w:p w14:paraId="2C86436B" w14:textId="77777777" w:rsidR="007804CB" w:rsidRPr="008D2D3D" w:rsidRDefault="007804CB" w:rsidP="007804CB">
      <w:pPr>
        <w:tabs>
          <w:tab w:val="left" w:pos="284"/>
        </w:tabs>
        <w:suppressAutoHyphens w:val="0"/>
        <w:ind w:firstLine="567"/>
        <w:contextualSpacing/>
        <w:jc w:val="both"/>
        <w:rPr>
          <w:rFonts w:eastAsia="Calibri"/>
          <w:sz w:val="28"/>
          <w:szCs w:val="28"/>
          <w:lang w:val="uk-UA" w:eastAsia="en-US"/>
        </w:rPr>
      </w:pPr>
      <w:r w:rsidRPr="008D2D3D">
        <w:rPr>
          <w:rFonts w:eastAsia="Calibri"/>
          <w:sz w:val="28"/>
          <w:szCs w:val="28"/>
          <w:lang w:val="uk-UA" w:eastAsia="en-US"/>
        </w:rPr>
        <w:t xml:space="preserve">- моніторинг показників, індикаторів, контрольних точок </w:t>
      </w:r>
      <w:r w:rsidRPr="008D2D3D">
        <w:rPr>
          <w:rFonts w:eastAsia="Calibri"/>
          <w:color w:val="000000"/>
          <w:sz w:val="28"/>
          <w:szCs w:val="28"/>
          <w:lang w:val="uk-UA" w:eastAsia="en-US"/>
        </w:rPr>
        <w:t xml:space="preserve">розбудови </w:t>
      </w:r>
      <w:proofErr w:type="spellStart"/>
      <w:r w:rsidRPr="008D2D3D">
        <w:rPr>
          <w:rFonts w:eastAsia="Calibri"/>
          <w:color w:val="000000"/>
          <w:sz w:val="28"/>
          <w:szCs w:val="28"/>
          <w:lang w:val="uk-UA" w:eastAsia="en-US"/>
        </w:rPr>
        <w:t>безбар’єрного</w:t>
      </w:r>
      <w:proofErr w:type="spellEnd"/>
      <w:r w:rsidRPr="008D2D3D">
        <w:rPr>
          <w:rFonts w:eastAsia="Calibri"/>
          <w:color w:val="000000"/>
          <w:sz w:val="28"/>
          <w:szCs w:val="28"/>
          <w:lang w:val="uk-UA" w:eastAsia="en-US"/>
        </w:rPr>
        <w:t xml:space="preserve"> простору для усіх соціальних груп населення</w:t>
      </w:r>
      <w:r w:rsidRPr="008D2D3D">
        <w:rPr>
          <w:rFonts w:eastAsia="Calibri"/>
          <w:sz w:val="28"/>
          <w:szCs w:val="28"/>
          <w:lang w:val="uk-UA" w:eastAsia="en-US"/>
        </w:rPr>
        <w:t>;</w:t>
      </w:r>
    </w:p>
    <w:p w14:paraId="4F7B7F25" w14:textId="77777777" w:rsidR="007804CB" w:rsidRPr="008D2D3D" w:rsidRDefault="007804CB" w:rsidP="007804CB">
      <w:pPr>
        <w:suppressAutoHyphens w:val="0"/>
        <w:ind w:firstLine="567"/>
        <w:jc w:val="both"/>
        <w:rPr>
          <w:rFonts w:eastAsia="Calibri"/>
          <w:sz w:val="28"/>
          <w:szCs w:val="28"/>
          <w:lang w:val="uk-UA" w:eastAsia="en-US"/>
        </w:rPr>
      </w:pPr>
      <w:r w:rsidRPr="008D2D3D">
        <w:rPr>
          <w:rFonts w:eastAsia="Calibri"/>
          <w:sz w:val="28"/>
          <w:szCs w:val="28"/>
          <w:lang w:val="uk-UA" w:eastAsia="en-US"/>
        </w:rPr>
        <w:t xml:space="preserve">2.3. Рада </w:t>
      </w:r>
      <w:proofErr w:type="spellStart"/>
      <w:r w:rsidRPr="008D2D3D">
        <w:rPr>
          <w:rFonts w:eastAsia="Calibri"/>
          <w:sz w:val="28"/>
          <w:szCs w:val="28"/>
          <w:lang w:val="uk-UA" w:eastAsia="en-US"/>
        </w:rPr>
        <w:t>безбар’єрності</w:t>
      </w:r>
      <w:proofErr w:type="spellEnd"/>
      <w:r w:rsidRPr="008D2D3D">
        <w:rPr>
          <w:rFonts w:eastAsia="Calibri"/>
          <w:sz w:val="28"/>
          <w:szCs w:val="28"/>
          <w:lang w:val="uk-UA" w:eastAsia="en-US"/>
        </w:rPr>
        <w:t>, відповідно до покладених на неї завдань, має право:</w:t>
      </w:r>
    </w:p>
    <w:p w14:paraId="4FC98AC1" w14:textId="4F80221A" w:rsidR="007804CB" w:rsidRPr="008D2D3D" w:rsidRDefault="007804CB" w:rsidP="007804CB">
      <w:pPr>
        <w:tabs>
          <w:tab w:val="left" w:pos="284"/>
        </w:tabs>
        <w:suppressAutoHyphens w:val="0"/>
        <w:ind w:firstLine="567"/>
        <w:contextualSpacing/>
        <w:jc w:val="both"/>
        <w:rPr>
          <w:rFonts w:eastAsia="Calibri"/>
          <w:sz w:val="28"/>
          <w:szCs w:val="28"/>
          <w:lang w:val="uk-UA" w:eastAsia="en-US"/>
        </w:rPr>
      </w:pPr>
      <w:r w:rsidRPr="008D2D3D">
        <w:rPr>
          <w:rFonts w:eastAsia="Calibri"/>
          <w:sz w:val="28"/>
          <w:szCs w:val="28"/>
          <w:lang w:val="uk-UA" w:eastAsia="en-US"/>
        </w:rPr>
        <w:t xml:space="preserve">- отримувати в установленому порядку від органів державної виконавчої влади, виконавчих органів </w:t>
      </w:r>
      <w:r w:rsidR="00EB2250" w:rsidRPr="008D2D3D">
        <w:rPr>
          <w:rFonts w:eastAsia="Calibri"/>
          <w:sz w:val="28"/>
          <w:szCs w:val="28"/>
          <w:lang w:val="uk-UA" w:eastAsia="en-US"/>
        </w:rPr>
        <w:t xml:space="preserve">Савранської селищної </w:t>
      </w:r>
      <w:r w:rsidRPr="008D2D3D">
        <w:rPr>
          <w:rFonts w:eastAsia="Calibri"/>
          <w:sz w:val="28"/>
          <w:szCs w:val="28"/>
          <w:lang w:val="uk-UA" w:eastAsia="en-US"/>
        </w:rPr>
        <w:t xml:space="preserve"> ради </w:t>
      </w:r>
      <w:r w:rsidR="00EB2250" w:rsidRPr="008D2D3D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Pr="008D2D3D">
        <w:rPr>
          <w:rFonts w:eastAsia="Calibri"/>
          <w:color w:val="000000"/>
          <w:sz w:val="28"/>
          <w:szCs w:val="28"/>
          <w:lang w:val="uk-UA" w:eastAsia="en-US"/>
        </w:rPr>
        <w:t xml:space="preserve"> Одеської області</w:t>
      </w:r>
      <w:r w:rsidRPr="008D2D3D">
        <w:rPr>
          <w:rFonts w:eastAsia="Calibri"/>
          <w:sz w:val="28"/>
          <w:szCs w:val="28"/>
          <w:lang w:val="uk-UA" w:eastAsia="en-US"/>
        </w:rPr>
        <w:t>, підприємств, установ, організацій та інших суб’єктів господарювання інформацію, необхідну для виконання покладених на неї завдань;</w:t>
      </w:r>
    </w:p>
    <w:p w14:paraId="01DCDF91" w14:textId="7DB1223F" w:rsidR="007804CB" w:rsidRPr="008D2D3D" w:rsidRDefault="007804CB" w:rsidP="007804CB">
      <w:pPr>
        <w:tabs>
          <w:tab w:val="left" w:pos="284"/>
        </w:tabs>
        <w:suppressAutoHyphens w:val="0"/>
        <w:ind w:firstLine="567"/>
        <w:contextualSpacing/>
        <w:jc w:val="both"/>
        <w:rPr>
          <w:rFonts w:eastAsia="Calibri"/>
          <w:sz w:val="28"/>
          <w:szCs w:val="28"/>
          <w:lang w:val="uk-UA" w:eastAsia="en-US"/>
        </w:rPr>
      </w:pPr>
      <w:r w:rsidRPr="008D2D3D">
        <w:rPr>
          <w:rFonts w:eastAsia="Calibri"/>
          <w:sz w:val="28"/>
          <w:szCs w:val="28"/>
          <w:lang w:val="uk-UA" w:eastAsia="en-US"/>
        </w:rPr>
        <w:t xml:space="preserve">- залучати до участі у своїй роботі представників виконавчих органів </w:t>
      </w:r>
      <w:r w:rsidR="00EB2250" w:rsidRPr="008D2D3D">
        <w:rPr>
          <w:rFonts w:eastAsia="Calibri"/>
          <w:sz w:val="28"/>
          <w:szCs w:val="28"/>
          <w:lang w:val="uk-UA" w:eastAsia="en-US"/>
        </w:rPr>
        <w:t xml:space="preserve"> </w:t>
      </w:r>
      <w:r w:rsidR="003B259D">
        <w:rPr>
          <w:rFonts w:eastAsia="Calibri"/>
          <w:sz w:val="28"/>
          <w:szCs w:val="28"/>
          <w:lang w:val="uk-UA" w:eastAsia="en-US"/>
        </w:rPr>
        <w:t>С</w:t>
      </w:r>
      <w:r w:rsidR="00EB2250" w:rsidRPr="008D2D3D">
        <w:rPr>
          <w:rFonts w:eastAsia="Calibri"/>
          <w:sz w:val="28"/>
          <w:szCs w:val="28"/>
          <w:lang w:val="uk-UA" w:eastAsia="en-US"/>
        </w:rPr>
        <w:t xml:space="preserve">авранської селищної ради </w:t>
      </w:r>
      <w:r w:rsidRPr="008D2D3D">
        <w:rPr>
          <w:rFonts w:eastAsia="Calibri"/>
          <w:color w:val="000000"/>
          <w:sz w:val="28"/>
          <w:szCs w:val="28"/>
          <w:lang w:val="uk-UA" w:eastAsia="en-US"/>
        </w:rPr>
        <w:t>Одеської області</w:t>
      </w:r>
      <w:r w:rsidRPr="008D2D3D">
        <w:rPr>
          <w:rFonts w:eastAsia="Calibri"/>
          <w:sz w:val="28"/>
          <w:szCs w:val="28"/>
          <w:lang w:val="uk-UA" w:eastAsia="en-US"/>
        </w:rPr>
        <w:t xml:space="preserve">, підприємств, установ, організацій, </w:t>
      </w:r>
      <w:r w:rsidRPr="008D2D3D">
        <w:rPr>
          <w:rFonts w:eastAsia="Calibri"/>
          <w:color w:val="000000"/>
          <w:sz w:val="28"/>
          <w:szCs w:val="28"/>
          <w:lang w:val="uk-UA" w:eastAsia="en-US"/>
        </w:rPr>
        <w:t>навчальних закладів</w:t>
      </w:r>
      <w:r w:rsidRPr="008D2D3D">
        <w:rPr>
          <w:rFonts w:eastAsia="Calibri"/>
          <w:sz w:val="28"/>
          <w:szCs w:val="28"/>
          <w:lang w:val="uk-UA" w:eastAsia="en-US"/>
        </w:rPr>
        <w:t>, інститутів громадянського суспільства (громадських, благодійних, професійних, творчих спілок, організацій роботодавців, релігійних організацій, недержавних засобів масової інформації, інших непідприємницьких товариств і установ), також фахівців, незалежних експертів, представників громадськості, в тому числі молоді (за згодою);</w:t>
      </w:r>
    </w:p>
    <w:p w14:paraId="11795BCD" w14:textId="77777777" w:rsidR="007804CB" w:rsidRPr="008D2D3D" w:rsidRDefault="007804CB" w:rsidP="007804CB">
      <w:pPr>
        <w:tabs>
          <w:tab w:val="left" w:pos="284"/>
        </w:tabs>
        <w:suppressAutoHyphens w:val="0"/>
        <w:ind w:firstLine="567"/>
        <w:contextualSpacing/>
        <w:jc w:val="both"/>
        <w:rPr>
          <w:rFonts w:eastAsia="Calibri"/>
          <w:sz w:val="28"/>
          <w:szCs w:val="28"/>
          <w:lang w:val="uk-UA" w:eastAsia="en-US"/>
        </w:rPr>
      </w:pPr>
      <w:r w:rsidRPr="008D2D3D">
        <w:rPr>
          <w:rFonts w:eastAsia="Calibri"/>
          <w:sz w:val="28"/>
          <w:szCs w:val="28"/>
          <w:lang w:val="uk-UA" w:eastAsia="en-US"/>
        </w:rPr>
        <w:t xml:space="preserve">- </w:t>
      </w:r>
      <w:r w:rsidRPr="008D2D3D">
        <w:rPr>
          <w:rFonts w:eastAsia="Calibri"/>
          <w:sz w:val="28"/>
          <w:szCs w:val="28"/>
          <w:lang w:val="uk-UA" w:eastAsia="en-US"/>
        </w:rPr>
        <w:tab/>
        <w:t>утворювати, у разі потреби, для виконання покладених на неї завдань постійні або тимчасові експертні та робочі групи;</w:t>
      </w:r>
    </w:p>
    <w:p w14:paraId="77C37BB2" w14:textId="77777777" w:rsidR="007804CB" w:rsidRPr="008D2D3D" w:rsidRDefault="007804CB" w:rsidP="007804CB">
      <w:pPr>
        <w:tabs>
          <w:tab w:val="left" w:pos="284"/>
        </w:tabs>
        <w:suppressAutoHyphens w:val="0"/>
        <w:ind w:firstLine="567"/>
        <w:contextualSpacing/>
        <w:jc w:val="both"/>
        <w:rPr>
          <w:rFonts w:eastAsia="Calibri"/>
          <w:sz w:val="28"/>
          <w:szCs w:val="28"/>
          <w:lang w:val="uk-UA" w:eastAsia="en-US"/>
        </w:rPr>
      </w:pPr>
      <w:r w:rsidRPr="008D2D3D">
        <w:rPr>
          <w:rFonts w:eastAsia="Calibri"/>
          <w:sz w:val="28"/>
          <w:szCs w:val="28"/>
          <w:lang w:val="uk-UA" w:eastAsia="en-US"/>
        </w:rPr>
        <w:t>- організовувати проведення конференцій, семінарів, нарад, круглих столів, діалогів зустрічей та інших заходів.</w:t>
      </w:r>
    </w:p>
    <w:p w14:paraId="216D63A9" w14:textId="77777777" w:rsidR="007804CB" w:rsidRPr="008D2D3D" w:rsidRDefault="007804CB" w:rsidP="007804CB">
      <w:pPr>
        <w:tabs>
          <w:tab w:val="left" w:pos="567"/>
        </w:tabs>
        <w:suppressAutoHyphens w:val="0"/>
        <w:ind w:firstLine="567"/>
        <w:jc w:val="both"/>
        <w:rPr>
          <w:rFonts w:eastAsia="Calibri"/>
          <w:sz w:val="28"/>
          <w:szCs w:val="28"/>
          <w:lang w:val="uk-UA" w:eastAsia="en-US"/>
        </w:rPr>
      </w:pPr>
      <w:r w:rsidRPr="008D2D3D">
        <w:rPr>
          <w:rFonts w:eastAsia="Calibri"/>
          <w:sz w:val="28"/>
          <w:szCs w:val="28"/>
          <w:lang w:val="uk-UA" w:eastAsia="en-US"/>
        </w:rPr>
        <w:t xml:space="preserve">2.4. Рада </w:t>
      </w:r>
      <w:proofErr w:type="spellStart"/>
      <w:r w:rsidRPr="008D2D3D">
        <w:rPr>
          <w:rFonts w:eastAsia="Calibri"/>
          <w:sz w:val="28"/>
          <w:szCs w:val="28"/>
          <w:lang w:val="uk-UA" w:eastAsia="en-US"/>
        </w:rPr>
        <w:t>безбар’єрності</w:t>
      </w:r>
      <w:proofErr w:type="spellEnd"/>
      <w:r w:rsidRPr="008D2D3D">
        <w:rPr>
          <w:rFonts w:eastAsia="Calibri"/>
          <w:sz w:val="28"/>
          <w:szCs w:val="28"/>
          <w:lang w:val="uk-UA" w:eastAsia="en-US"/>
        </w:rPr>
        <w:t xml:space="preserve"> відповідно до покладених на неї функцій:</w:t>
      </w:r>
    </w:p>
    <w:p w14:paraId="7C9517F1" w14:textId="77777777" w:rsidR="007804CB" w:rsidRPr="008D2D3D" w:rsidRDefault="007804CB" w:rsidP="007804CB">
      <w:pPr>
        <w:tabs>
          <w:tab w:val="left" w:pos="284"/>
        </w:tabs>
        <w:suppressAutoHyphens w:val="0"/>
        <w:ind w:firstLine="567"/>
        <w:contextualSpacing/>
        <w:jc w:val="both"/>
        <w:rPr>
          <w:rFonts w:eastAsia="Calibri"/>
          <w:sz w:val="28"/>
          <w:szCs w:val="28"/>
          <w:lang w:val="uk-UA" w:eastAsia="en-US"/>
        </w:rPr>
      </w:pPr>
      <w:r w:rsidRPr="008D2D3D">
        <w:rPr>
          <w:rFonts w:eastAsia="Calibri"/>
          <w:sz w:val="28"/>
          <w:szCs w:val="28"/>
          <w:lang w:val="uk-UA" w:eastAsia="en-US"/>
        </w:rPr>
        <w:t xml:space="preserve">- </w:t>
      </w:r>
      <w:r w:rsidRPr="008D2D3D">
        <w:rPr>
          <w:rFonts w:eastAsia="Calibri"/>
          <w:sz w:val="28"/>
          <w:szCs w:val="28"/>
          <w:lang w:val="uk-UA" w:eastAsia="en-US"/>
        </w:rPr>
        <w:tab/>
        <w:t xml:space="preserve">проводить аналіз стану справ з питань реалізації місцевої політики у сфері створення </w:t>
      </w:r>
      <w:proofErr w:type="spellStart"/>
      <w:r w:rsidRPr="008D2D3D">
        <w:rPr>
          <w:rFonts w:eastAsia="Calibri"/>
          <w:sz w:val="28"/>
          <w:szCs w:val="28"/>
          <w:lang w:val="uk-UA" w:eastAsia="en-US"/>
        </w:rPr>
        <w:t>безбар’єрного</w:t>
      </w:r>
      <w:proofErr w:type="spellEnd"/>
      <w:r w:rsidRPr="008D2D3D">
        <w:rPr>
          <w:rFonts w:eastAsia="Calibri"/>
          <w:sz w:val="28"/>
          <w:szCs w:val="28"/>
          <w:lang w:val="uk-UA" w:eastAsia="en-US"/>
        </w:rPr>
        <w:t xml:space="preserve"> простору;</w:t>
      </w:r>
    </w:p>
    <w:p w14:paraId="7EC478AD" w14:textId="25B1AF47" w:rsidR="007804CB" w:rsidRPr="008D2D3D" w:rsidRDefault="007804CB" w:rsidP="007804CB">
      <w:pPr>
        <w:tabs>
          <w:tab w:val="left" w:pos="284"/>
          <w:tab w:val="left" w:pos="1134"/>
        </w:tabs>
        <w:suppressAutoHyphens w:val="0"/>
        <w:ind w:firstLine="567"/>
        <w:contextualSpacing/>
        <w:jc w:val="both"/>
        <w:rPr>
          <w:rFonts w:eastAsia="Calibri"/>
          <w:sz w:val="28"/>
          <w:szCs w:val="28"/>
          <w:lang w:val="uk-UA" w:eastAsia="en-US"/>
        </w:rPr>
      </w:pPr>
      <w:r w:rsidRPr="008D2D3D">
        <w:rPr>
          <w:rFonts w:eastAsia="Calibri"/>
          <w:sz w:val="28"/>
          <w:szCs w:val="28"/>
          <w:lang w:val="uk-UA" w:eastAsia="en-US"/>
        </w:rPr>
        <w:t xml:space="preserve">- вивчає результати діяльності виконавчих органів </w:t>
      </w:r>
      <w:bookmarkStart w:id="2" w:name="_Hlk192080037"/>
      <w:r w:rsidR="00EB2250" w:rsidRPr="008D2D3D">
        <w:rPr>
          <w:rFonts w:eastAsia="Calibri"/>
          <w:sz w:val="28"/>
          <w:szCs w:val="28"/>
          <w:lang w:val="uk-UA" w:eastAsia="en-US"/>
        </w:rPr>
        <w:t xml:space="preserve">Савранської селищної ради </w:t>
      </w:r>
      <w:r w:rsidRPr="008D2D3D">
        <w:rPr>
          <w:rFonts w:eastAsia="Calibri"/>
          <w:sz w:val="28"/>
          <w:szCs w:val="28"/>
          <w:lang w:val="uk-UA" w:eastAsia="en-US"/>
        </w:rPr>
        <w:t xml:space="preserve"> </w:t>
      </w:r>
      <w:r w:rsidR="00EB2250" w:rsidRPr="008D2D3D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Pr="008D2D3D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bookmarkEnd w:id="2"/>
      <w:r w:rsidRPr="008D2D3D">
        <w:rPr>
          <w:rFonts w:eastAsia="Calibri"/>
          <w:color w:val="000000"/>
          <w:sz w:val="28"/>
          <w:szCs w:val="28"/>
          <w:lang w:val="uk-UA" w:eastAsia="en-US"/>
        </w:rPr>
        <w:t>Одеської області</w:t>
      </w:r>
      <w:r w:rsidRPr="008D2D3D">
        <w:rPr>
          <w:rFonts w:eastAsia="Calibri"/>
          <w:sz w:val="28"/>
          <w:szCs w:val="28"/>
          <w:lang w:val="uk-UA" w:eastAsia="en-US"/>
        </w:rPr>
        <w:t xml:space="preserve">,  підприємств, установ і організацій, інших суб’єктів господарювання з питань створення </w:t>
      </w:r>
      <w:proofErr w:type="spellStart"/>
      <w:r w:rsidRPr="008D2D3D">
        <w:rPr>
          <w:rFonts w:eastAsia="Calibri"/>
          <w:sz w:val="28"/>
          <w:szCs w:val="28"/>
          <w:lang w:val="uk-UA" w:eastAsia="en-US"/>
        </w:rPr>
        <w:t>безбар’єрного</w:t>
      </w:r>
      <w:proofErr w:type="spellEnd"/>
      <w:r w:rsidRPr="008D2D3D">
        <w:rPr>
          <w:rFonts w:eastAsia="Calibri"/>
          <w:sz w:val="28"/>
          <w:szCs w:val="28"/>
          <w:lang w:val="uk-UA" w:eastAsia="en-US"/>
        </w:rPr>
        <w:t xml:space="preserve"> простору;</w:t>
      </w:r>
    </w:p>
    <w:p w14:paraId="52567610" w14:textId="4613927B" w:rsidR="007804CB" w:rsidRPr="008D2D3D" w:rsidRDefault="007804CB" w:rsidP="007804CB">
      <w:pPr>
        <w:tabs>
          <w:tab w:val="left" w:pos="284"/>
        </w:tabs>
        <w:suppressAutoHyphens w:val="0"/>
        <w:ind w:firstLine="567"/>
        <w:contextualSpacing/>
        <w:jc w:val="both"/>
        <w:rPr>
          <w:rFonts w:eastAsia="Calibri"/>
          <w:sz w:val="28"/>
          <w:szCs w:val="28"/>
          <w:lang w:val="uk-UA" w:eastAsia="en-US"/>
        </w:rPr>
      </w:pPr>
      <w:r w:rsidRPr="008D2D3D">
        <w:rPr>
          <w:rFonts w:eastAsia="Calibri"/>
          <w:sz w:val="28"/>
          <w:szCs w:val="28"/>
          <w:lang w:val="uk-UA" w:eastAsia="en-US"/>
        </w:rPr>
        <w:t xml:space="preserve">- проводить моніторинг стану виконання виконавчими органами </w:t>
      </w:r>
      <w:r w:rsidR="00EB2250" w:rsidRPr="008D2D3D">
        <w:rPr>
          <w:rFonts w:eastAsia="Calibri"/>
          <w:sz w:val="28"/>
          <w:szCs w:val="28"/>
          <w:lang w:val="uk-UA" w:eastAsia="en-US"/>
        </w:rPr>
        <w:t xml:space="preserve"> Савранської селищної ради  </w:t>
      </w:r>
      <w:r w:rsidR="00EB2250" w:rsidRPr="008D2D3D">
        <w:rPr>
          <w:rFonts w:eastAsia="Calibri"/>
          <w:color w:val="000000"/>
          <w:sz w:val="28"/>
          <w:szCs w:val="28"/>
          <w:lang w:val="uk-UA" w:eastAsia="en-US"/>
        </w:rPr>
        <w:t xml:space="preserve">  </w:t>
      </w:r>
      <w:r w:rsidRPr="008D2D3D">
        <w:rPr>
          <w:rFonts w:eastAsia="Calibri"/>
          <w:color w:val="000000"/>
          <w:sz w:val="28"/>
          <w:szCs w:val="28"/>
          <w:lang w:val="uk-UA" w:eastAsia="en-US"/>
        </w:rPr>
        <w:t xml:space="preserve"> Одеської області</w:t>
      </w:r>
      <w:r w:rsidRPr="008D2D3D">
        <w:rPr>
          <w:rFonts w:eastAsia="Calibri"/>
          <w:sz w:val="28"/>
          <w:szCs w:val="28"/>
          <w:lang w:val="uk-UA" w:eastAsia="en-US"/>
        </w:rPr>
        <w:t xml:space="preserve"> покладених на них завдань або визначених самостійно завдань щодо створення </w:t>
      </w:r>
      <w:proofErr w:type="spellStart"/>
      <w:r w:rsidRPr="008D2D3D">
        <w:rPr>
          <w:rFonts w:eastAsia="Calibri"/>
          <w:sz w:val="28"/>
          <w:szCs w:val="28"/>
          <w:lang w:val="uk-UA" w:eastAsia="en-US"/>
        </w:rPr>
        <w:t>безбар’єрного</w:t>
      </w:r>
      <w:proofErr w:type="spellEnd"/>
      <w:r w:rsidRPr="008D2D3D">
        <w:rPr>
          <w:rFonts w:eastAsia="Calibri"/>
          <w:sz w:val="28"/>
          <w:szCs w:val="28"/>
          <w:lang w:val="uk-UA" w:eastAsia="en-US"/>
        </w:rPr>
        <w:t xml:space="preserve"> простору;</w:t>
      </w:r>
    </w:p>
    <w:p w14:paraId="59FC2F55" w14:textId="77777777" w:rsidR="007804CB" w:rsidRPr="008D2D3D" w:rsidRDefault="007804CB" w:rsidP="007804CB">
      <w:pPr>
        <w:tabs>
          <w:tab w:val="left" w:pos="284"/>
        </w:tabs>
        <w:suppressAutoHyphens w:val="0"/>
        <w:ind w:firstLine="567"/>
        <w:contextualSpacing/>
        <w:jc w:val="both"/>
        <w:rPr>
          <w:rFonts w:eastAsia="Calibri"/>
          <w:sz w:val="28"/>
          <w:szCs w:val="28"/>
          <w:lang w:val="uk-UA" w:eastAsia="en-US"/>
        </w:rPr>
      </w:pPr>
      <w:r w:rsidRPr="008D2D3D">
        <w:rPr>
          <w:rFonts w:eastAsia="Calibri"/>
          <w:sz w:val="28"/>
          <w:szCs w:val="28"/>
          <w:lang w:val="uk-UA" w:eastAsia="en-US"/>
        </w:rPr>
        <w:t xml:space="preserve">- бере участь у розробленні </w:t>
      </w:r>
      <w:proofErr w:type="spellStart"/>
      <w:r w:rsidRPr="008D2D3D">
        <w:rPr>
          <w:rFonts w:eastAsia="Calibri"/>
          <w:sz w:val="28"/>
          <w:szCs w:val="28"/>
          <w:lang w:val="uk-UA" w:eastAsia="en-US"/>
        </w:rPr>
        <w:t>проєктів</w:t>
      </w:r>
      <w:proofErr w:type="spellEnd"/>
      <w:r w:rsidRPr="008D2D3D">
        <w:rPr>
          <w:rFonts w:eastAsia="Calibri"/>
          <w:sz w:val="28"/>
          <w:szCs w:val="28"/>
          <w:lang w:val="uk-UA" w:eastAsia="en-US"/>
        </w:rPr>
        <w:t xml:space="preserve"> нормативно-правових актів з питань створення </w:t>
      </w:r>
      <w:proofErr w:type="spellStart"/>
      <w:r w:rsidRPr="008D2D3D">
        <w:rPr>
          <w:rFonts w:eastAsia="Calibri"/>
          <w:sz w:val="28"/>
          <w:szCs w:val="28"/>
          <w:lang w:val="uk-UA" w:eastAsia="en-US"/>
        </w:rPr>
        <w:t>безбар’єрного</w:t>
      </w:r>
      <w:proofErr w:type="spellEnd"/>
      <w:r w:rsidRPr="008D2D3D">
        <w:rPr>
          <w:rFonts w:eastAsia="Calibri"/>
          <w:sz w:val="28"/>
          <w:szCs w:val="28"/>
          <w:lang w:val="uk-UA" w:eastAsia="en-US"/>
        </w:rPr>
        <w:t xml:space="preserve"> простору;</w:t>
      </w:r>
    </w:p>
    <w:p w14:paraId="3AB0C2D2" w14:textId="32A85DD3" w:rsidR="007804CB" w:rsidRPr="008D2D3D" w:rsidRDefault="007804CB" w:rsidP="007804CB">
      <w:pPr>
        <w:tabs>
          <w:tab w:val="left" w:pos="284"/>
        </w:tabs>
        <w:suppressAutoHyphens w:val="0"/>
        <w:ind w:firstLine="567"/>
        <w:contextualSpacing/>
        <w:jc w:val="both"/>
        <w:rPr>
          <w:rFonts w:eastAsia="Calibri"/>
          <w:sz w:val="28"/>
          <w:szCs w:val="28"/>
          <w:lang w:val="uk-UA" w:eastAsia="en-US"/>
        </w:rPr>
      </w:pPr>
      <w:r w:rsidRPr="008D2D3D">
        <w:rPr>
          <w:rFonts w:eastAsia="Calibri"/>
          <w:sz w:val="28"/>
          <w:szCs w:val="28"/>
          <w:lang w:val="uk-UA" w:eastAsia="en-US"/>
        </w:rPr>
        <w:t xml:space="preserve">- за результатами своєї роботи подає </w:t>
      </w:r>
      <w:r w:rsidR="00EB2250" w:rsidRPr="008D2D3D">
        <w:rPr>
          <w:rFonts w:eastAsia="Calibri"/>
          <w:sz w:val="28"/>
          <w:szCs w:val="28"/>
          <w:lang w:val="uk-UA" w:eastAsia="en-US"/>
        </w:rPr>
        <w:t>в</w:t>
      </w:r>
      <w:r w:rsidRPr="008D2D3D">
        <w:rPr>
          <w:rFonts w:eastAsia="Calibri"/>
          <w:sz w:val="28"/>
          <w:szCs w:val="28"/>
          <w:lang w:val="uk-UA" w:eastAsia="en-US"/>
        </w:rPr>
        <w:t xml:space="preserve">иконавчому комітету </w:t>
      </w:r>
      <w:r w:rsidR="00EB2250" w:rsidRPr="008D2D3D">
        <w:rPr>
          <w:rFonts w:eastAsia="Calibri"/>
          <w:sz w:val="28"/>
          <w:szCs w:val="28"/>
          <w:lang w:val="uk-UA" w:eastAsia="en-US"/>
        </w:rPr>
        <w:t xml:space="preserve">Савранської селищної ради  </w:t>
      </w:r>
      <w:r w:rsidRPr="008D2D3D">
        <w:rPr>
          <w:rFonts w:eastAsia="Calibri"/>
          <w:color w:val="000000"/>
          <w:sz w:val="28"/>
          <w:szCs w:val="28"/>
          <w:lang w:val="uk-UA" w:eastAsia="en-US"/>
        </w:rPr>
        <w:t>Одеської області</w:t>
      </w:r>
      <w:r w:rsidRPr="008D2D3D">
        <w:rPr>
          <w:rFonts w:eastAsia="Calibri"/>
          <w:sz w:val="28"/>
          <w:szCs w:val="28"/>
          <w:lang w:val="uk-UA" w:eastAsia="en-US"/>
        </w:rPr>
        <w:t xml:space="preserve"> розроблені пропозиції та рекомендації.</w:t>
      </w:r>
    </w:p>
    <w:p w14:paraId="5E4337B7" w14:textId="77777777" w:rsidR="007804CB" w:rsidRPr="008D2D3D" w:rsidRDefault="007804CB" w:rsidP="007804CB">
      <w:pPr>
        <w:suppressAutoHyphens w:val="0"/>
        <w:ind w:firstLine="567"/>
        <w:jc w:val="both"/>
        <w:rPr>
          <w:rFonts w:eastAsia="Calibri"/>
          <w:sz w:val="28"/>
          <w:szCs w:val="28"/>
          <w:lang w:val="uk-UA" w:eastAsia="en-US"/>
        </w:rPr>
      </w:pPr>
      <w:r w:rsidRPr="008D2D3D">
        <w:rPr>
          <w:rFonts w:eastAsia="Calibri"/>
          <w:sz w:val="28"/>
          <w:szCs w:val="28"/>
          <w:lang w:val="uk-UA" w:eastAsia="en-US"/>
        </w:rPr>
        <w:t xml:space="preserve">3. Склад Ради </w:t>
      </w:r>
      <w:proofErr w:type="spellStart"/>
      <w:r w:rsidRPr="008D2D3D">
        <w:rPr>
          <w:rFonts w:eastAsia="Calibri"/>
          <w:sz w:val="28"/>
          <w:szCs w:val="28"/>
          <w:lang w:val="uk-UA" w:eastAsia="en-US"/>
        </w:rPr>
        <w:t>безбар’єрності</w:t>
      </w:r>
      <w:proofErr w:type="spellEnd"/>
      <w:r w:rsidRPr="008D2D3D">
        <w:rPr>
          <w:rFonts w:eastAsia="Calibri"/>
          <w:sz w:val="28"/>
          <w:szCs w:val="28"/>
          <w:lang w:val="uk-UA" w:eastAsia="en-US"/>
        </w:rPr>
        <w:t xml:space="preserve">       </w:t>
      </w:r>
    </w:p>
    <w:p w14:paraId="53BD401F" w14:textId="77777777" w:rsidR="007804CB" w:rsidRPr="008D2D3D" w:rsidRDefault="007804CB" w:rsidP="007804CB">
      <w:pPr>
        <w:suppressAutoHyphens w:val="0"/>
        <w:ind w:firstLine="567"/>
        <w:jc w:val="both"/>
        <w:rPr>
          <w:rFonts w:eastAsia="Calibri"/>
          <w:sz w:val="28"/>
          <w:szCs w:val="28"/>
          <w:lang w:val="uk-UA" w:eastAsia="en-US"/>
        </w:rPr>
      </w:pPr>
      <w:r w:rsidRPr="008D2D3D">
        <w:rPr>
          <w:rFonts w:eastAsia="Calibri"/>
          <w:sz w:val="28"/>
          <w:szCs w:val="28"/>
          <w:lang w:val="uk-UA" w:eastAsia="en-US"/>
        </w:rPr>
        <w:t xml:space="preserve">3.1. </w:t>
      </w:r>
      <w:r w:rsidRPr="008D2D3D">
        <w:rPr>
          <w:rFonts w:eastAsia="Calibri"/>
          <w:color w:val="0D0D0D"/>
          <w:sz w:val="28"/>
          <w:szCs w:val="28"/>
          <w:lang w:val="uk-UA" w:eastAsia="en-US"/>
        </w:rPr>
        <w:t xml:space="preserve">Рада </w:t>
      </w:r>
      <w:proofErr w:type="spellStart"/>
      <w:r w:rsidRPr="008D2D3D">
        <w:rPr>
          <w:rFonts w:eastAsia="Calibri"/>
          <w:color w:val="0D0D0D"/>
          <w:sz w:val="28"/>
          <w:szCs w:val="28"/>
          <w:lang w:val="uk-UA" w:eastAsia="en-US"/>
        </w:rPr>
        <w:t>безбар’єрності</w:t>
      </w:r>
      <w:proofErr w:type="spellEnd"/>
      <w:r w:rsidRPr="008D2D3D">
        <w:rPr>
          <w:rFonts w:eastAsia="Calibri"/>
          <w:color w:val="0D0D0D"/>
          <w:sz w:val="28"/>
          <w:szCs w:val="28"/>
          <w:lang w:val="uk-UA" w:eastAsia="en-US"/>
        </w:rPr>
        <w:t xml:space="preserve"> утворюється у складі: голови Ради </w:t>
      </w:r>
      <w:proofErr w:type="spellStart"/>
      <w:r w:rsidRPr="008D2D3D">
        <w:rPr>
          <w:rFonts w:eastAsia="Calibri"/>
          <w:color w:val="0D0D0D"/>
          <w:sz w:val="28"/>
          <w:szCs w:val="28"/>
          <w:lang w:val="uk-UA" w:eastAsia="en-US"/>
        </w:rPr>
        <w:t>безбар’єрності</w:t>
      </w:r>
      <w:proofErr w:type="spellEnd"/>
      <w:r w:rsidRPr="008D2D3D">
        <w:rPr>
          <w:rFonts w:eastAsia="Calibri"/>
          <w:color w:val="0D0D0D"/>
          <w:sz w:val="28"/>
          <w:szCs w:val="28"/>
          <w:lang w:val="uk-UA" w:eastAsia="en-US"/>
        </w:rPr>
        <w:t xml:space="preserve">, заступників голови ради </w:t>
      </w:r>
      <w:proofErr w:type="spellStart"/>
      <w:r w:rsidRPr="008D2D3D">
        <w:rPr>
          <w:rFonts w:eastAsia="Calibri"/>
          <w:color w:val="0D0D0D"/>
          <w:sz w:val="28"/>
          <w:szCs w:val="28"/>
          <w:lang w:val="uk-UA" w:eastAsia="en-US"/>
        </w:rPr>
        <w:t>безбар’єрності</w:t>
      </w:r>
      <w:proofErr w:type="spellEnd"/>
      <w:r w:rsidRPr="008D2D3D">
        <w:rPr>
          <w:rFonts w:eastAsia="Calibri"/>
          <w:color w:val="0D0D0D"/>
          <w:sz w:val="28"/>
          <w:szCs w:val="28"/>
          <w:lang w:val="uk-UA" w:eastAsia="en-US"/>
        </w:rPr>
        <w:t xml:space="preserve">, секретаря та членів ради </w:t>
      </w:r>
      <w:proofErr w:type="spellStart"/>
      <w:r w:rsidRPr="008D2D3D">
        <w:rPr>
          <w:rFonts w:eastAsia="Calibri"/>
          <w:color w:val="0D0D0D"/>
          <w:sz w:val="28"/>
          <w:szCs w:val="28"/>
          <w:lang w:val="uk-UA" w:eastAsia="en-US"/>
        </w:rPr>
        <w:t>безбар’єрності</w:t>
      </w:r>
      <w:proofErr w:type="spellEnd"/>
      <w:r w:rsidRPr="008D2D3D">
        <w:rPr>
          <w:rFonts w:eastAsia="Calibri"/>
          <w:color w:val="0D0D0D"/>
          <w:sz w:val="28"/>
          <w:szCs w:val="28"/>
          <w:lang w:val="uk-UA" w:eastAsia="en-US"/>
        </w:rPr>
        <w:t>.</w:t>
      </w:r>
      <w:r w:rsidRPr="008D2D3D">
        <w:rPr>
          <w:rFonts w:eastAsia="Calibri"/>
          <w:sz w:val="28"/>
          <w:szCs w:val="28"/>
          <w:lang w:val="uk-UA" w:eastAsia="en-US"/>
        </w:rPr>
        <w:t xml:space="preserve"> </w:t>
      </w:r>
    </w:p>
    <w:p w14:paraId="1E51BA88" w14:textId="0A5AE6D1" w:rsidR="007804CB" w:rsidRPr="008D2D3D" w:rsidRDefault="007804CB" w:rsidP="007804CB">
      <w:pPr>
        <w:suppressAutoHyphens w:val="0"/>
        <w:ind w:firstLine="567"/>
        <w:jc w:val="both"/>
        <w:rPr>
          <w:rFonts w:eastAsia="Calibri"/>
          <w:sz w:val="28"/>
          <w:szCs w:val="28"/>
          <w:lang w:val="uk-UA" w:eastAsia="en-US"/>
        </w:rPr>
      </w:pPr>
      <w:r w:rsidRPr="008D2D3D">
        <w:rPr>
          <w:rFonts w:eastAsia="Calibri"/>
          <w:sz w:val="28"/>
          <w:szCs w:val="28"/>
          <w:lang w:val="uk-UA" w:eastAsia="en-US"/>
        </w:rPr>
        <w:t xml:space="preserve">3.2. Персональний та кількісний склад Ради </w:t>
      </w:r>
      <w:proofErr w:type="spellStart"/>
      <w:r w:rsidRPr="008D2D3D">
        <w:rPr>
          <w:rFonts w:eastAsia="Calibri"/>
          <w:sz w:val="28"/>
          <w:szCs w:val="28"/>
          <w:lang w:val="uk-UA" w:eastAsia="en-US"/>
        </w:rPr>
        <w:t>безбар’єрності</w:t>
      </w:r>
      <w:proofErr w:type="spellEnd"/>
      <w:r w:rsidRPr="008D2D3D">
        <w:rPr>
          <w:rFonts w:eastAsia="Calibri"/>
          <w:sz w:val="28"/>
          <w:szCs w:val="28"/>
          <w:lang w:val="uk-UA" w:eastAsia="en-US"/>
        </w:rPr>
        <w:t xml:space="preserve"> затверджує </w:t>
      </w:r>
      <w:r w:rsidR="00EB2250" w:rsidRPr="008D2D3D">
        <w:rPr>
          <w:rFonts w:eastAsia="Calibri"/>
          <w:sz w:val="28"/>
          <w:szCs w:val="28"/>
          <w:lang w:val="uk-UA" w:eastAsia="en-US"/>
        </w:rPr>
        <w:t>в</w:t>
      </w:r>
      <w:r w:rsidRPr="008D2D3D">
        <w:rPr>
          <w:rFonts w:eastAsia="Calibri"/>
          <w:sz w:val="28"/>
          <w:szCs w:val="28"/>
          <w:lang w:val="uk-UA" w:eastAsia="en-US"/>
        </w:rPr>
        <w:t xml:space="preserve">иконавчий комітет </w:t>
      </w:r>
      <w:r w:rsidR="00EB2250" w:rsidRPr="008D2D3D">
        <w:rPr>
          <w:rFonts w:eastAsia="Calibri"/>
          <w:sz w:val="28"/>
          <w:szCs w:val="28"/>
          <w:lang w:val="uk-UA" w:eastAsia="en-US"/>
        </w:rPr>
        <w:t xml:space="preserve">Савранської селищної ради  </w:t>
      </w:r>
      <w:r w:rsidR="00EB2250" w:rsidRPr="008D2D3D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EB2250" w:rsidRPr="008D2D3D">
        <w:rPr>
          <w:rFonts w:eastAsia="Calibri"/>
          <w:sz w:val="28"/>
          <w:szCs w:val="28"/>
          <w:lang w:val="uk-UA" w:eastAsia="en-US"/>
        </w:rPr>
        <w:t xml:space="preserve"> </w:t>
      </w:r>
      <w:r w:rsidRPr="008D2D3D">
        <w:rPr>
          <w:rFonts w:eastAsia="Calibri"/>
          <w:sz w:val="28"/>
          <w:szCs w:val="28"/>
          <w:lang w:val="uk-UA" w:eastAsia="en-US"/>
        </w:rPr>
        <w:t xml:space="preserve"> шляхом прийняття відповідного рішення.</w:t>
      </w:r>
    </w:p>
    <w:p w14:paraId="406DC202" w14:textId="181E303A" w:rsidR="007804CB" w:rsidRPr="008D2D3D" w:rsidRDefault="007804CB" w:rsidP="007804CB">
      <w:pPr>
        <w:tabs>
          <w:tab w:val="left" w:pos="993"/>
        </w:tabs>
        <w:suppressAutoHyphens w:val="0"/>
        <w:ind w:firstLine="567"/>
        <w:jc w:val="both"/>
        <w:rPr>
          <w:rFonts w:eastAsia="Calibri"/>
          <w:sz w:val="28"/>
          <w:szCs w:val="28"/>
          <w:lang w:val="uk-UA" w:eastAsia="en-US"/>
        </w:rPr>
      </w:pPr>
      <w:r w:rsidRPr="008D2D3D">
        <w:rPr>
          <w:rFonts w:eastAsia="Calibri"/>
          <w:sz w:val="28"/>
          <w:szCs w:val="28"/>
          <w:lang w:val="uk-UA" w:eastAsia="en-US"/>
        </w:rPr>
        <w:t xml:space="preserve">3.3. До складу Ради </w:t>
      </w:r>
      <w:proofErr w:type="spellStart"/>
      <w:r w:rsidRPr="008D2D3D">
        <w:rPr>
          <w:rFonts w:eastAsia="Calibri"/>
          <w:sz w:val="28"/>
          <w:szCs w:val="28"/>
          <w:lang w:val="uk-UA" w:eastAsia="en-US"/>
        </w:rPr>
        <w:t>безбар’єрності</w:t>
      </w:r>
      <w:proofErr w:type="spellEnd"/>
      <w:r w:rsidRPr="008D2D3D">
        <w:rPr>
          <w:rFonts w:eastAsia="Calibri"/>
          <w:sz w:val="28"/>
          <w:szCs w:val="28"/>
          <w:lang w:val="uk-UA" w:eastAsia="en-US"/>
        </w:rPr>
        <w:t xml:space="preserve"> можуть входити керівники виконавчих органів </w:t>
      </w:r>
      <w:r w:rsidR="00EB2250" w:rsidRPr="008D2D3D">
        <w:rPr>
          <w:rFonts w:eastAsia="Calibri"/>
          <w:sz w:val="28"/>
          <w:szCs w:val="28"/>
          <w:lang w:val="uk-UA" w:eastAsia="en-US"/>
        </w:rPr>
        <w:t xml:space="preserve"> Савранської селищної ради</w:t>
      </w:r>
      <w:r w:rsidR="00EB2250" w:rsidRPr="008D2D3D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Pr="008D2D3D">
        <w:rPr>
          <w:rFonts w:eastAsia="Calibri"/>
          <w:color w:val="000000"/>
          <w:sz w:val="28"/>
          <w:szCs w:val="28"/>
          <w:lang w:val="uk-UA" w:eastAsia="en-US"/>
        </w:rPr>
        <w:t>Одеської області</w:t>
      </w:r>
      <w:r w:rsidRPr="008D2D3D">
        <w:rPr>
          <w:rFonts w:eastAsia="Calibri"/>
          <w:sz w:val="28"/>
          <w:szCs w:val="28"/>
          <w:lang w:val="uk-UA" w:eastAsia="en-US"/>
        </w:rPr>
        <w:t xml:space="preserve">, представники інститутів громадянського суспільства, внутрішньо переміщені особи, ветерани та </w:t>
      </w:r>
      <w:proofErr w:type="spellStart"/>
      <w:r w:rsidRPr="008D2D3D">
        <w:rPr>
          <w:rFonts w:eastAsia="Calibri"/>
          <w:sz w:val="28"/>
          <w:szCs w:val="28"/>
          <w:lang w:val="uk-UA" w:eastAsia="en-US"/>
        </w:rPr>
        <w:t>ветеранки</w:t>
      </w:r>
      <w:proofErr w:type="spellEnd"/>
      <w:r w:rsidRPr="008D2D3D">
        <w:rPr>
          <w:rFonts w:eastAsia="Calibri"/>
          <w:sz w:val="28"/>
          <w:szCs w:val="28"/>
          <w:lang w:val="uk-UA" w:eastAsia="en-US"/>
        </w:rPr>
        <w:t>, батьки з маленькими дітьми, дорослі з функціональними порушеннями, чоловіки, жінки, люди різних вікових верств, в тому числі старшого віку.</w:t>
      </w:r>
    </w:p>
    <w:p w14:paraId="4DB88EF5" w14:textId="77777777" w:rsidR="007804CB" w:rsidRPr="008D2D3D" w:rsidRDefault="007804CB" w:rsidP="007804CB">
      <w:pPr>
        <w:suppressAutoHyphens w:val="0"/>
        <w:ind w:firstLine="567"/>
        <w:jc w:val="both"/>
        <w:rPr>
          <w:rFonts w:eastAsia="Calibri"/>
          <w:color w:val="0D0D0D"/>
          <w:sz w:val="28"/>
          <w:szCs w:val="28"/>
          <w:lang w:val="uk-UA" w:eastAsia="en-US"/>
        </w:rPr>
      </w:pPr>
      <w:r w:rsidRPr="008D2D3D">
        <w:rPr>
          <w:rFonts w:eastAsia="Calibri"/>
          <w:sz w:val="28"/>
          <w:szCs w:val="28"/>
          <w:lang w:val="uk-UA" w:eastAsia="en-US"/>
        </w:rPr>
        <w:t xml:space="preserve">3.4. Члени Ради </w:t>
      </w:r>
      <w:proofErr w:type="spellStart"/>
      <w:r w:rsidRPr="008D2D3D">
        <w:rPr>
          <w:rFonts w:eastAsia="Calibri"/>
          <w:sz w:val="28"/>
          <w:szCs w:val="28"/>
          <w:lang w:val="uk-UA" w:eastAsia="en-US"/>
        </w:rPr>
        <w:t>безбар’єрності</w:t>
      </w:r>
      <w:proofErr w:type="spellEnd"/>
      <w:r w:rsidRPr="008D2D3D">
        <w:rPr>
          <w:rFonts w:eastAsia="Calibri"/>
          <w:sz w:val="28"/>
          <w:szCs w:val="28"/>
          <w:lang w:val="uk-UA" w:eastAsia="en-US"/>
        </w:rPr>
        <w:t xml:space="preserve"> виконують свої обов’язки на громадських засадах, дотримуються вимог Положення про Раду </w:t>
      </w:r>
      <w:proofErr w:type="spellStart"/>
      <w:r w:rsidRPr="008D2D3D">
        <w:rPr>
          <w:rFonts w:eastAsia="Calibri"/>
          <w:sz w:val="28"/>
          <w:szCs w:val="28"/>
          <w:lang w:val="uk-UA" w:eastAsia="en-US"/>
        </w:rPr>
        <w:t>безбар’єрності</w:t>
      </w:r>
      <w:proofErr w:type="spellEnd"/>
      <w:r w:rsidRPr="008D2D3D">
        <w:rPr>
          <w:rFonts w:eastAsia="Calibri"/>
          <w:sz w:val="28"/>
          <w:szCs w:val="28"/>
          <w:lang w:val="uk-UA" w:eastAsia="en-US"/>
        </w:rPr>
        <w:t>.</w:t>
      </w:r>
    </w:p>
    <w:p w14:paraId="3C512ABD" w14:textId="00243775" w:rsidR="007804CB" w:rsidRPr="003B259D" w:rsidRDefault="007804CB" w:rsidP="007804CB">
      <w:pPr>
        <w:tabs>
          <w:tab w:val="left" w:pos="993"/>
        </w:tabs>
        <w:suppressAutoHyphens w:val="0"/>
        <w:ind w:left="567"/>
        <w:jc w:val="both"/>
        <w:rPr>
          <w:rFonts w:eastAsia="Calibri"/>
          <w:b/>
          <w:bCs/>
          <w:sz w:val="28"/>
          <w:szCs w:val="28"/>
          <w:lang w:val="uk-UA" w:eastAsia="en-US"/>
        </w:rPr>
      </w:pPr>
      <w:r w:rsidRPr="003B259D">
        <w:rPr>
          <w:rFonts w:eastAsia="Calibri"/>
          <w:b/>
          <w:bCs/>
          <w:sz w:val="28"/>
          <w:szCs w:val="28"/>
          <w:lang w:val="uk-UA" w:eastAsia="en-US"/>
        </w:rPr>
        <w:lastRenderedPageBreak/>
        <w:t xml:space="preserve">4. Порядок та форми роботи Ради </w:t>
      </w:r>
      <w:proofErr w:type="spellStart"/>
      <w:r w:rsidRPr="003B259D">
        <w:rPr>
          <w:rFonts w:eastAsia="Calibri"/>
          <w:b/>
          <w:bCs/>
          <w:sz w:val="28"/>
          <w:szCs w:val="28"/>
          <w:lang w:val="uk-UA" w:eastAsia="en-US"/>
        </w:rPr>
        <w:t>безбар’єрності</w:t>
      </w:r>
      <w:proofErr w:type="spellEnd"/>
    </w:p>
    <w:p w14:paraId="1F3907A3" w14:textId="477A03EB" w:rsidR="00EB2250" w:rsidRPr="008D2D3D" w:rsidRDefault="007804CB" w:rsidP="00EB2250">
      <w:pPr>
        <w:jc w:val="both"/>
        <w:rPr>
          <w:rFonts w:eastAsia="Calibri"/>
          <w:color w:val="0D0D0D"/>
          <w:sz w:val="28"/>
          <w:szCs w:val="28"/>
          <w:lang w:val="uk-UA" w:eastAsia="en-US"/>
        </w:rPr>
      </w:pPr>
      <w:r w:rsidRPr="008D2D3D">
        <w:rPr>
          <w:rFonts w:eastAsia="Calibri"/>
          <w:sz w:val="28"/>
          <w:szCs w:val="28"/>
          <w:lang w:val="uk-UA" w:eastAsia="en-US"/>
        </w:rPr>
        <w:t xml:space="preserve">4.1. Основною формою роботи Ради </w:t>
      </w:r>
      <w:proofErr w:type="spellStart"/>
      <w:r w:rsidRPr="008D2D3D">
        <w:rPr>
          <w:rFonts w:eastAsia="Calibri"/>
          <w:sz w:val="28"/>
          <w:szCs w:val="28"/>
          <w:lang w:val="uk-UA" w:eastAsia="en-US"/>
        </w:rPr>
        <w:t>безбар’єрності</w:t>
      </w:r>
      <w:proofErr w:type="spellEnd"/>
      <w:r w:rsidRPr="008D2D3D">
        <w:rPr>
          <w:rFonts w:eastAsia="Calibri"/>
          <w:sz w:val="28"/>
          <w:szCs w:val="28"/>
          <w:lang w:val="uk-UA" w:eastAsia="en-US"/>
        </w:rPr>
        <w:t xml:space="preserve"> є її  </w:t>
      </w:r>
      <w:r w:rsidRPr="008D2D3D">
        <w:rPr>
          <w:rFonts w:eastAsia="Calibri"/>
          <w:color w:val="0D0D0D"/>
          <w:sz w:val="28"/>
          <w:szCs w:val="28"/>
          <w:lang w:val="uk-UA" w:eastAsia="en-US"/>
        </w:rPr>
        <w:t xml:space="preserve">засідання (в онлайн та </w:t>
      </w:r>
      <w:proofErr w:type="spellStart"/>
      <w:r w:rsidRPr="008D2D3D">
        <w:rPr>
          <w:rFonts w:eastAsia="Calibri"/>
          <w:color w:val="0D0D0D"/>
          <w:sz w:val="28"/>
          <w:szCs w:val="28"/>
          <w:lang w:val="uk-UA" w:eastAsia="en-US"/>
        </w:rPr>
        <w:t>офлайн</w:t>
      </w:r>
      <w:proofErr w:type="spellEnd"/>
      <w:r w:rsidRPr="008D2D3D">
        <w:rPr>
          <w:rFonts w:eastAsia="Calibri"/>
          <w:color w:val="0D0D0D"/>
          <w:sz w:val="28"/>
          <w:szCs w:val="28"/>
          <w:lang w:val="uk-UA" w:eastAsia="en-US"/>
        </w:rPr>
        <w:t xml:space="preserve"> форматах), що проводиться за рішенням її голови з періодичністю </w:t>
      </w:r>
      <w:r w:rsidR="00EB2250" w:rsidRPr="008D2D3D">
        <w:rPr>
          <w:rFonts w:eastAsia="Calibri"/>
          <w:color w:val="0D0D0D"/>
          <w:sz w:val="28"/>
          <w:szCs w:val="28"/>
          <w:lang w:val="uk-UA" w:eastAsia="en-US"/>
        </w:rPr>
        <w:t xml:space="preserve"> </w:t>
      </w:r>
      <w:r w:rsidRPr="008D2D3D">
        <w:rPr>
          <w:rFonts w:eastAsia="Calibri"/>
          <w:color w:val="0D0D0D"/>
          <w:sz w:val="28"/>
          <w:szCs w:val="28"/>
          <w:lang w:val="uk-UA" w:eastAsia="en-US"/>
        </w:rPr>
        <w:t xml:space="preserve"> </w:t>
      </w:r>
      <w:r w:rsidR="00EB2250" w:rsidRPr="008D2D3D">
        <w:rPr>
          <w:rFonts w:eastAsia="Calibri"/>
          <w:sz w:val="28"/>
          <w:szCs w:val="28"/>
          <w:lang w:val="uk-UA"/>
        </w:rPr>
        <w:t xml:space="preserve">з періодичністю не рідше ніж один раз на квартал. </w:t>
      </w:r>
    </w:p>
    <w:p w14:paraId="10E1776B" w14:textId="31DDA613" w:rsidR="007804CB" w:rsidRPr="008D2D3D" w:rsidRDefault="007804CB" w:rsidP="007804CB">
      <w:pPr>
        <w:suppressAutoHyphens w:val="0"/>
        <w:ind w:firstLine="567"/>
        <w:jc w:val="both"/>
        <w:rPr>
          <w:rFonts w:eastAsia="Calibri"/>
          <w:sz w:val="28"/>
          <w:szCs w:val="28"/>
          <w:lang w:val="uk-UA" w:eastAsia="en-US"/>
        </w:rPr>
      </w:pPr>
      <w:r w:rsidRPr="008D2D3D">
        <w:rPr>
          <w:rFonts w:eastAsia="Calibri"/>
          <w:sz w:val="28"/>
          <w:szCs w:val="28"/>
          <w:lang w:val="uk-UA" w:eastAsia="en-US"/>
        </w:rPr>
        <w:t xml:space="preserve">Допоміжними різновидами форм роботи Ради </w:t>
      </w:r>
      <w:proofErr w:type="spellStart"/>
      <w:r w:rsidRPr="008D2D3D">
        <w:rPr>
          <w:rFonts w:eastAsia="Calibri"/>
          <w:sz w:val="28"/>
          <w:szCs w:val="28"/>
          <w:lang w:val="uk-UA" w:eastAsia="en-US"/>
        </w:rPr>
        <w:t>безбар’єрності</w:t>
      </w:r>
      <w:proofErr w:type="spellEnd"/>
      <w:r w:rsidRPr="008D2D3D">
        <w:rPr>
          <w:rFonts w:eastAsia="Calibri"/>
          <w:sz w:val="28"/>
          <w:szCs w:val="28"/>
          <w:lang w:val="uk-UA" w:eastAsia="en-US"/>
        </w:rPr>
        <w:t xml:space="preserve"> можуть бути:</w:t>
      </w:r>
    </w:p>
    <w:p w14:paraId="34AF06C8" w14:textId="77777777" w:rsidR="007804CB" w:rsidRPr="008D2D3D" w:rsidRDefault="007804CB" w:rsidP="007804CB">
      <w:pPr>
        <w:tabs>
          <w:tab w:val="left" w:pos="284"/>
        </w:tabs>
        <w:suppressAutoHyphens w:val="0"/>
        <w:ind w:firstLine="567"/>
        <w:contextualSpacing/>
        <w:jc w:val="both"/>
        <w:rPr>
          <w:rFonts w:eastAsia="Calibri"/>
          <w:sz w:val="28"/>
          <w:szCs w:val="28"/>
          <w:lang w:val="uk-UA" w:eastAsia="en-US"/>
        </w:rPr>
      </w:pPr>
      <w:r w:rsidRPr="008D2D3D">
        <w:rPr>
          <w:rFonts w:eastAsia="Calibri"/>
          <w:sz w:val="28"/>
          <w:szCs w:val="28"/>
          <w:lang w:val="uk-UA" w:eastAsia="en-US"/>
        </w:rPr>
        <w:t xml:space="preserve">- </w:t>
      </w:r>
      <w:r w:rsidRPr="008D2D3D">
        <w:rPr>
          <w:rFonts w:eastAsia="Calibri"/>
          <w:sz w:val="28"/>
          <w:szCs w:val="28"/>
          <w:lang w:val="uk-UA" w:eastAsia="en-US"/>
        </w:rPr>
        <w:tab/>
        <w:t xml:space="preserve"> громадські обговорення, консультації, зустрічі;</w:t>
      </w:r>
    </w:p>
    <w:p w14:paraId="39A4085D" w14:textId="77777777" w:rsidR="007804CB" w:rsidRPr="008D2D3D" w:rsidRDefault="007804CB" w:rsidP="007804CB">
      <w:pPr>
        <w:tabs>
          <w:tab w:val="left" w:pos="284"/>
        </w:tabs>
        <w:suppressAutoHyphens w:val="0"/>
        <w:ind w:firstLine="567"/>
        <w:contextualSpacing/>
        <w:jc w:val="both"/>
        <w:rPr>
          <w:rFonts w:eastAsia="Calibri"/>
          <w:sz w:val="28"/>
          <w:szCs w:val="28"/>
          <w:lang w:val="uk-UA" w:eastAsia="en-US"/>
        </w:rPr>
      </w:pPr>
      <w:r w:rsidRPr="008D2D3D">
        <w:rPr>
          <w:rFonts w:eastAsia="Calibri"/>
          <w:sz w:val="28"/>
          <w:szCs w:val="28"/>
          <w:lang w:val="uk-UA" w:eastAsia="en-US"/>
        </w:rPr>
        <w:t xml:space="preserve">- </w:t>
      </w:r>
      <w:r w:rsidRPr="008D2D3D">
        <w:rPr>
          <w:rFonts w:eastAsia="Calibri"/>
          <w:sz w:val="28"/>
          <w:szCs w:val="28"/>
          <w:lang w:val="uk-UA" w:eastAsia="en-US"/>
        </w:rPr>
        <w:tab/>
        <w:t xml:space="preserve"> залучення до роботи експертних, робочих груп, комітетів;</w:t>
      </w:r>
    </w:p>
    <w:p w14:paraId="64E1AC3A" w14:textId="77777777" w:rsidR="007804CB" w:rsidRPr="008D2D3D" w:rsidRDefault="007804CB" w:rsidP="007804CB">
      <w:pPr>
        <w:tabs>
          <w:tab w:val="left" w:pos="284"/>
        </w:tabs>
        <w:suppressAutoHyphens w:val="0"/>
        <w:ind w:firstLine="567"/>
        <w:contextualSpacing/>
        <w:jc w:val="both"/>
        <w:rPr>
          <w:rFonts w:eastAsia="Calibri"/>
          <w:sz w:val="28"/>
          <w:szCs w:val="28"/>
          <w:lang w:val="uk-UA" w:eastAsia="en-US"/>
        </w:rPr>
      </w:pPr>
      <w:r w:rsidRPr="008D2D3D">
        <w:rPr>
          <w:rFonts w:eastAsia="Calibri"/>
          <w:sz w:val="28"/>
          <w:szCs w:val="28"/>
          <w:lang w:val="uk-UA" w:eastAsia="en-US"/>
        </w:rPr>
        <w:t xml:space="preserve">- </w:t>
      </w:r>
      <w:r w:rsidRPr="008D2D3D">
        <w:rPr>
          <w:rFonts w:eastAsia="Calibri"/>
          <w:sz w:val="28"/>
          <w:szCs w:val="28"/>
          <w:lang w:val="uk-UA" w:eastAsia="en-US"/>
        </w:rPr>
        <w:tab/>
        <w:t xml:space="preserve"> організація конференцій, семінарів, нарад, круглих столів, діалогових зустрічей та інших заходів;</w:t>
      </w:r>
    </w:p>
    <w:p w14:paraId="4099221C" w14:textId="77777777" w:rsidR="007804CB" w:rsidRPr="008D2D3D" w:rsidRDefault="007804CB" w:rsidP="007804CB">
      <w:pPr>
        <w:tabs>
          <w:tab w:val="left" w:pos="284"/>
        </w:tabs>
        <w:suppressAutoHyphens w:val="0"/>
        <w:ind w:firstLine="567"/>
        <w:contextualSpacing/>
        <w:jc w:val="both"/>
        <w:rPr>
          <w:rFonts w:eastAsia="Calibri"/>
          <w:sz w:val="28"/>
          <w:szCs w:val="28"/>
          <w:lang w:val="uk-UA" w:eastAsia="en-US"/>
        </w:rPr>
      </w:pPr>
      <w:r w:rsidRPr="008D2D3D">
        <w:rPr>
          <w:rFonts w:eastAsia="Calibri"/>
          <w:sz w:val="28"/>
          <w:szCs w:val="28"/>
          <w:lang w:val="uk-UA" w:eastAsia="en-US"/>
        </w:rPr>
        <w:t>-  проведення досліджень та аналітична робота;</w:t>
      </w:r>
    </w:p>
    <w:p w14:paraId="4DBE5B5F" w14:textId="77777777" w:rsidR="007804CB" w:rsidRPr="008D2D3D" w:rsidRDefault="007804CB" w:rsidP="007804CB">
      <w:pPr>
        <w:tabs>
          <w:tab w:val="left" w:pos="284"/>
        </w:tabs>
        <w:suppressAutoHyphens w:val="0"/>
        <w:ind w:left="360" w:firstLine="207"/>
        <w:contextualSpacing/>
        <w:jc w:val="both"/>
        <w:rPr>
          <w:rFonts w:eastAsia="Calibri"/>
          <w:sz w:val="28"/>
          <w:szCs w:val="28"/>
          <w:lang w:val="uk-UA" w:eastAsia="en-US"/>
        </w:rPr>
      </w:pPr>
      <w:r w:rsidRPr="008D2D3D">
        <w:rPr>
          <w:rFonts w:eastAsia="Calibri"/>
          <w:sz w:val="28"/>
          <w:szCs w:val="28"/>
          <w:lang w:val="uk-UA" w:eastAsia="en-US"/>
        </w:rPr>
        <w:t>- використання електронних платформ для залучення громадськості;</w:t>
      </w:r>
    </w:p>
    <w:p w14:paraId="1AC42521" w14:textId="77777777" w:rsidR="007804CB" w:rsidRPr="008D2D3D" w:rsidRDefault="007804CB" w:rsidP="007804CB">
      <w:pPr>
        <w:tabs>
          <w:tab w:val="left" w:pos="284"/>
        </w:tabs>
        <w:suppressAutoHyphens w:val="0"/>
        <w:ind w:firstLine="567"/>
        <w:contextualSpacing/>
        <w:jc w:val="both"/>
        <w:rPr>
          <w:rFonts w:eastAsia="Calibri"/>
          <w:strike/>
          <w:sz w:val="28"/>
          <w:szCs w:val="28"/>
          <w:lang w:val="uk-UA" w:eastAsia="en-US"/>
        </w:rPr>
      </w:pPr>
      <w:r w:rsidRPr="008D2D3D">
        <w:rPr>
          <w:rFonts w:eastAsia="Calibri"/>
          <w:sz w:val="28"/>
          <w:szCs w:val="28"/>
          <w:lang w:val="uk-UA" w:eastAsia="en-US"/>
        </w:rPr>
        <w:t>- партнерство з громадськими організаціями.</w:t>
      </w:r>
    </w:p>
    <w:p w14:paraId="71D11FC1" w14:textId="77777777" w:rsidR="007804CB" w:rsidRPr="008D2D3D" w:rsidRDefault="007804CB" w:rsidP="007804CB">
      <w:pPr>
        <w:suppressAutoHyphens w:val="0"/>
        <w:ind w:firstLine="567"/>
        <w:jc w:val="both"/>
        <w:rPr>
          <w:rFonts w:eastAsia="Calibri"/>
          <w:sz w:val="28"/>
          <w:szCs w:val="28"/>
          <w:lang w:val="uk-UA" w:eastAsia="en-US"/>
        </w:rPr>
      </w:pPr>
      <w:r w:rsidRPr="008D2D3D">
        <w:rPr>
          <w:rFonts w:eastAsia="Calibri"/>
          <w:sz w:val="28"/>
          <w:szCs w:val="28"/>
          <w:lang w:val="uk-UA" w:eastAsia="en-US"/>
        </w:rPr>
        <w:t xml:space="preserve">4.2. Засідання Ради </w:t>
      </w:r>
      <w:proofErr w:type="spellStart"/>
      <w:r w:rsidRPr="008D2D3D">
        <w:rPr>
          <w:rFonts w:eastAsia="Calibri"/>
          <w:sz w:val="28"/>
          <w:szCs w:val="28"/>
          <w:lang w:val="uk-UA" w:eastAsia="en-US"/>
        </w:rPr>
        <w:t>безбар’єрності</w:t>
      </w:r>
      <w:proofErr w:type="spellEnd"/>
      <w:r w:rsidRPr="008D2D3D">
        <w:rPr>
          <w:rFonts w:eastAsia="Calibri"/>
          <w:sz w:val="28"/>
          <w:szCs w:val="28"/>
          <w:lang w:val="uk-UA" w:eastAsia="en-US"/>
        </w:rPr>
        <w:t xml:space="preserve"> веде голова, а у разі його відсутності – заступник голови.</w:t>
      </w:r>
    </w:p>
    <w:p w14:paraId="7EBC14DD" w14:textId="77777777" w:rsidR="007804CB" w:rsidRPr="008D2D3D" w:rsidRDefault="007804CB" w:rsidP="007804CB">
      <w:pPr>
        <w:suppressAutoHyphens w:val="0"/>
        <w:ind w:firstLine="567"/>
        <w:jc w:val="both"/>
        <w:rPr>
          <w:rFonts w:eastAsia="Calibri"/>
          <w:sz w:val="28"/>
          <w:szCs w:val="28"/>
          <w:lang w:val="uk-UA" w:eastAsia="en-US"/>
        </w:rPr>
      </w:pPr>
      <w:r w:rsidRPr="008D2D3D">
        <w:rPr>
          <w:rFonts w:eastAsia="Calibri"/>
          <w:sz w:val="28"/>
          <w:szCs w:val="28"/>
          <w:lang w:val="uk-UA" w:eastAsia="en-US"/>
        </w:rPr>
        <w:t xml:space="preserve">4.3. Засідання Ради </w:t>
      </w:r>
      <w:proofErr w:type="spellStart"/>
      <w:r w:rsidRPr="008D2D3D">
        <w:rPr>
          <w:rFonts w:eastAsia="Calibri"/>
          <w:sz w:val="28"/>
          <w:szCs w:val="28"/>
          <w:lang w:val="uk-UA" w:eastAsia="en-US"/>
        </w:rPr>
        <w:t>безбар’єрності</w:t>
      </w:r>
      <w:proofErr w:type="spellEnd"/>
      <w:r w:rsidRPr="008D2D3D">
        <w:rPr>
          <w:rFonts w:eastAsia="Calibri"/>
          <w:sz w:val="28"/>
          <w:szCs w:val="28"/>
          <w:lang w:val="uk-UA" w:eastAsia="en-US"/>
        </w:rPr>
        <w:t xml:space="preserve">  вважається правочинним, якщо на ньому присутні більш як половина її членів.</w:t>
      </w:r>
    </w:p>
    <w:p w14:paraId="107955E7" w14:textId="77777777" w:rsidR="007804CB" w:rsidRPr="008D2D3D" w:rsidRDefault="007804CB" w:rsidP="007804CB">
      <w:pPr>
        <w:suppressAutoHyphens w:val="0"/>
        <w:ind w:firstLine="567"/>
        <w:jc w:val="both"/>
        <w:rPr>
          <w:rFonts w:eastAsia="Calibri"/>
          <w:sz w:val="28"/>
          <w:szCs w:val="28"/>
          <w:lang w:val="uk-UA" w:eastAsia="en-US"/>
        </w:rPr>
      </w:pPr>
      <w:r w:rsidRPr="008D2D3D">
        <w:rPr>
          <w:rFonts w:eastAsia="Calibri"/>
          <w:sz w:val="28"/>
          <w:szCs w:val="28"/>
          <w:lang w:val="uk-UA" w:eastAsia="en-US"/>
        </w:rPr>
        <w:t xml:space="preserve">4.4. Порядок денний чергового засідання Ради </w:t>
      </w:r>
      <w:proofErr w:type="spellStart"/>
      <w:r w:rsidRPr="008D2D3D">
        <w:rPr>
          <w:rFonts w:eastAsia="Calibri"/>
          <w:sz w:val="28"/>
          <w:szCs w:val="28"/>
          <w:lang w:val="uk-UA" w:eastAsia="en-US"/>
        </w:rPr>
        <w:t>безбар’єрності</w:t>
      </w:r>
      <w:proofErr w:type="spellEnd"/>
      <w:r w:rsidRPr="008D2D3D">
        <w:rPr>
          <w:rFonts w:eastAsia="Calibri"/>
          <w:sz w:val="28"/>
          <w:szCs w:val="28"/>
          <w:lang w:val="uk-UA" w:eastAsia="en-US"/>
        </w:rPr>
        <w:t xml:space="preserve"> формується за пропозиціями його членів відповідно до рішення Ради </w:t>
      </w:r>
      <w:proofErr w:type="spellStart"/>
      <w:r w:rsidRPr="008D2D3D">
        <w:rPr>
          <w:rFonts w:eastAsia="Calibri"/>
          <w:sz w:val="28"/>
          <w:szCs w:val="28"/>
          <w:lang w:val="uk-UA" w:eastAsia="en-US"/>
        </w:rPr>
        <w:t>безбар’єрності</w:t>
      </w:r>
      <w:proofErr w:type="spellEnd"/>
      <w:r w:rsidRPr="008D2D3D">
        <w:rPr>
          <w:rFonts w:eastAsia="Calibri"/>
          <w:sz w:val="28"/>
          <w:szCs w:val="28"/>
          <w:lang w:val="uk-UA" w:eastAsia="en-US"/>
        </w:rPr>
        <w:t>.</w:t>
      </w:r>
    </w:p>
    <w:p w14:paraId="19E13CE3" w14:textId="5200C018" w:rsidR="007804CB" w:rsidRPr="008D2D3D" w:rsidRDefault="007804CB" w:rsidP="007804CB">
      <w:pPr>
        <w:tabs>
          <w:tab w:val="left" w:pos="1134"/>
        </w:tabs>
        <w:suppressAutoHyphens w:val="0"/>
        <w:ind w:firstLine="567"/>
        <w:jc w:val="both"/>
        <w:rPr>
          <w:rFonts w:eastAsia="Calibri"/>
          <w:color w:val="0D0D0D"/>
          <w:sz w:val="28"/>
          <w:szCs w:val="28"/>
          <w:lang w:val="uk-UA" w:eastAsia="en-US"/>
        </w:rPr>
      </w:pPr>
      <w:r w:rsidRPr="008D2D3D">
        <w:rPr>
          <w:rFonts w:eastAsia="Calibri"/>
          <w:sz w:val="28"/>
          <w:szCs w:val="28"/>
          <w:lang w:val="uk-UA" w:eastAsia="en-US"/>
        </w:rPr>
        <w:t xml:space="preserve">4.5. За результатами засідання Рада </w:t>
      </w:r>
      <w:proofErr w:type="spellStart"/>
      <w:r w:rsidRPr="008D2D3D">
        <w:rPr>
          <w:rFonts w:eastAsia="Calibri"/>
          <w:sz w:val="28"/>
          <w:szCs w:val="28"/>
          <w:lang w:val="uk-UA" w:eastAsia="en-US"/>
        </w:rPr>
        <w:t>безбар’єрності</w:t>
      </w:r>
      <w:proofErr w:type="spellEnd"/>
      <w:r w:rsidRPr="008D2D3D">
        <w:rPr>
          <w:rFonts w:eastAsia="Calibri"/>
          <w:sz w:val="28"/>
          <w:szCs w:val="28"/>
          <w:lang w:val="uk-UA" w:eastAsia="en-US"/>
        </w:rPr>
        <w:t xml:space="preserve"> готує пропозиції та рекомендації з питань, що належать до її компетенції, які фіксуються секретарем у протоколі засідання. Протокол підписує головуючий на засіданні та секретар. </w:t>
      </w:r>
      <w:r w:rsidRPr="008D2D3D">
        <w:rPr>
          <w:rFonts w:eastAsia="Calibri"/>
          <w:color w:val="0D0D0D"/>
          <w:sz w:val="28"/>
          <w:szCs w:val="28"/>
          <w:lang w:val="uk-UA" w:eastAsia="en-US"/>
        </w:rPr>
        <w:t xml:space="preserve">Рішення Ради </w:t>
      </w:r>
      <w:proofErr w:type="spellStart"/>
      <w:r w:rsidRPr="008D2D3D">
        <w:rPr>
          <w:rFonts w:eastAsia="Calibri"/>
          <w:color w:val="0D0D0D"/>
          <w:sz w:val="28"/>
          <w:szCs w:val="28"/>
          <w:lang w:val="uk-UA" w:eastAsia="en-US"/>
        </w:rPr>
        <w:t>безбар’єрності</w:t>
      </w:r>
      <w:proofErr w:type="spellEnd"/>
      <w:r w:rsidRPr="008D2D3D">
        <w:rPr>
          <w:rFonts w:eastAsia="Calibri"/>
          <w:color w:val="0D0D0D"/>
          <w:sz w:val="28"/>
          <w:szCs w:val="28"/>
          <w:lang w:val="uk-UA" w:eastAsia="en-US"/>
        </w:rPr>
        <w:t xml:space="preserve">, прийняті в межах компетенції, несуть рекомендаційний характер для розгляду і врахування в роботі виконавчими органами </w:t>
      </w:r>
      <w:r w:rsidR="00FC4575" w:rsidRPr="008D2D3D">
        <w:rPr>
          <w:rFonts w:eastAsia="Calibri"/>
          <w:color w:val="0D0D0D"/>
          <w:sz w:val="28"/>
          <w:szCs w:val="28"/>
          <w:lang w:val="uk-UA" w:eastAsia="en-US"/>
        </w:rPr>
        <w:t xml:space="preserve"> Савранської селищної ради</w:t>
      </w:r>
      <w:r w:rsidRPr="008D2D3D">
        <w:rPr>
          <w:rFonts w:eastAsia="Calibri"/>
          <w:color w:val="000000"/>
          <w:sz w:val="28"/>
          <w:szCs w:val="28"/>
          <w:lang w:val="uk-UA" w:eastAsia="en-US"/>
        </w:rPr>
        <w:t xml:space="preserve"> Одеської області</w:t>
      </w:r>
      <w:r w:rsidRPr="008D2D3D">
        <w:rPr>
          <w:rFonts w:eastAsia="Calibri"/>
          <w:color w:val="0D0D0D"/>
          <w:sz w:val="28"/>
          <w:szCs w:val="28"/>
          <w:lang w:val="uk-UA" w:eastAsia="en-US"/>
        </w:rPr>
        <w:t>, підприємствами, установами та організаціями усіх форм власності.</w:t>
      </w:r>
    </w:p>
    <w:p w14:paraId="70E98C41" w14:textId="087021C7" w:rsidR="007804CB" w:rsidRPr="008D2D3D" w:rsidRDefault="007804CB" w:rsidP="007804CB">
      <w:pPr>
        <w:tabs>
          <w:tab w:val="left" w:pos="567"/>
        </w:tabs>
        <w:suppressAutoHyphens w:val="0"/>
        <w:ind w:firstLine="567"/>
        <w:jc w:val="both"/>
        <w:rPr>
          <w:rFonts w:eastAsia="Calibri"/>
          <w:color w:val="0D0D0D"/>
          <w:sz w:val="28"/>
          <w:szCs w:val="28"/>
          <w:lang w:val="uk-UA" w:eastAsia="en-US"/>
        </w:rPr>
      </w:pPr>
      <w:r w:rsidRPr="008D2D3D">
        <w:rPr>
          <w:rFonts w:eastAsia="Calibri"/>
          <w:sz w:val="28"/>
          <w:szCs w:val="28"/>
          <w:lang w:val="uk-UA" w:eastAsia="en-US"/>
        </w:rPr>
        <w:t xml:space="preserve">4.6. Рішення Ради </w:t>
      </w:r>
      <w:proofErr w:type="spellStart"/>
      <w:r w:rsidRPr="008D2D3D">
        <w:rPr>
          <w:rFonts w:eastAsia="Calibri"/>
          <w:sz w:val="28"/>
          <w:szCs w:val="28"/>
          <w:lang w:val="uk-UA" w:eastAsia="en-US"/>
        </w:rPr>
        <w:t>безбар’єрності</w:t>
      </w:r>
      <w:proofErr w:type="spellEnd"/>
      <w:r w:rsidRPr="008D2D3D">
        <w:rPr>
          <w:rFonts w:eastAsia="Calibri"/>
          <w:sz w:val="28"/>
          <w:szCs w:val="28"/>
          <w:lang w:val="uk-UA" w:eastAsia="en-US"/>
        </w:rPr>
        <w:t xml:space="preserve"> підготовлене за результатами пропозицій та рекомендацій вважається схваленим, якщо за нього проголосувала більшість присутніх на засіданні членів Ради </w:t>
      </w:r>
      <w:proofErr w:type="spellStart"/>
      <w:r w:rsidRPr="008D2D3D">
        <w:rPr>
          <w:rFonts w:eastAsia="Calibri"/>
          <w:sz w:val="28"/>
          <w:szCs w:val="28"/>
          <w:lang w:val="uk-UA" w:eastAsia="en-US"/>
        </w:rPr>
        <w:t>безбар’єрності</w:t>
      </w:r>
      <w:proofErr w:type="spellEnd"/>
      <w:r w:rsidRPr="008D2D3D">
        <w:rPr>
          <w:rFonts w:eastAsia="Calibri"/>
          <w:sz w:val="28"/>
          <w:szCs w:val="28"/>
          <w:lang w:val="uk-UA" w:eastAsia="en-US"/>
        </w:rPr>
        <w:t>. У разі рівного розподілу голосів вирішальним є голос головуючого на засіданні.</w:t>
      </w:r>
    </w:p>
    <w:p w14:paraId="313453CA" w14:textId="1CFE4848" w:rsidR="00FC4575" w:rsidRPr="008D2D3D" w:rsidRDefault="007804CB" w:rsidP="00FC4575">
      <w:pPr>
        <w:suppressAutoHyphens w:val="0"/>
        <w:spacing w:line="259" w:lineRule="auto"/>
        <w:ind w:firstLine="567"/>
        <w:jc w:val="both"/>
        <w:rPr>
          <w:rFonts w:eastAsia="Calibri"/>
          <w:sz w:val="28"/>
          <w:szCs w:val="28"/>
          <w:lang w:val="uk-UA"/>
        </w:rPr>
      </w:pPr>
      <w:r w:rsidRPr="008D2D3D">
        <w:rPr>
          <w:rFonts w:eastAsia="Calibri"/>
          <w:sz w:val="28"/>
          <w:szCs w:val="28"/>
          <w:lang w:val="uk-UA" w:eastAsia="en-US"/>
        </w:rPr>
        <w:t xml:space="preserve">4.7.Організаційне, інформаційне, матеріально-технічне забезпечення діяльності Ради </w:t>
      </w:r>
      <w:proofErr w:type="spellStart"/>
      <w:r w:rsidRPr="008D2D3D">
        <w:rPr>
          <w:rFonts w:eastAsia="Calibri"/>
          <w:sz w:val="28"/>
          <w:szCs w:val="28"/>
          <w:lang w:val="uk-UA" w:eastAsia="en-US"/>
        </w:rPr>
        <w:t>безбар’єрності</w:t>
      </w:r>
      <w:proofErr w:type="spellEnd"/>
      <w:r w:rsidRPr="008D2D3D">
        <w:rPr>
          <w:rFonts w:eastAsia="Calibri"/>
          <w:sz w:val="28"/>
          <w:szCs w:val="28"/>
          <w:lang w:val="uk-UA" w:eastAsia="en-US"/>
        </w:rPr>
        <w:t xml:space="preserve">  здійснює </w:t>
      </w:r>
      <w:r w:rsidR="00FC4575" w:rsidRPr="008D2D3D">
        <w:rPr>
          <w:rFonts w:eastAsia="Calibri"/>
          <w:sz w:val="28"/>
          <w:szCs w:val="28"/>
          <w:lang w:val="uk-UA" w:eastAsia="en-US"/>
        </w:rPr>
        <w:t xml:space="preserve"> </w:t>
      </w:r>
      <w:r w:rsidR="00FC4575" w:rsidRPr="008D2D3D">
        <w:rPr>
          <w:rFonts w:eastAsia="Calibri"/>
          <w:sz w:val="28"/>
          <w:szCs w:val="28"/>
          <w:lang w:val="uk-UA"/>
        </w:rPr>
        <w:t xml:space="preserve"> секретар Ради.</w:t>
      </w:r>
    </w:p>
    <w:p w14:paraId="3F7F4ADE" w14:textId="6D92A983" w:rsidR="00FC4575" w:rsidRDefault="00FC4575" w:rsidP="00FC4575">
      <w:pPr>
        <w:ind w:firstLine="567"/>
        <w:jc w:val="both"/>
        <w:rPr>
          <w:rFonts w:eastAsia="Calibri"/>
          <w:sz w:val="28"/>
          <w:szCs w:val="28"/>
          <w:lang w:val="uk-UA"/>
        </w:rPr>
      </w:pPr>
      <w:r w:rsidRPr="008D2D3D">
        <w:rPr>
          <w:rFonts w:eastAsia="Calibri"/>
          <w:sz w:val="28"/>
          <w:szCs w:val="28"/>
          <w:lang w:val="uk-UA"/>
        </w:rPr>
        <w:t>4.8. Протоколи засідань Ради та інформація про роботу опубліковується на сайті Савранської селищної ради.</w:t>
      </w:r>
    </w:p>
    <w:p w14:paraId="2E7DFA5B" w14:textId="31FA40F6" w:rsidR="00C504B5" w:rsidRDefault="00C504B5" w:rsidP="00FC4575">
      <w:pPr>
        <w:ind w:firstLine="567"/>
        <w:jc w:val="both"/>
        <w:rPr>
          <w:rFonts w:eastAsia="Calibri"/>
          <w:sz w:val="28"/>
          <w:szCs w:val="28"/>
          <w:lang w:val="uk-UA"/>
        </w:rPr>
      </w:pPr>
    </w:p>
    <w:p w14:paraId="689AF747" w14:textId="77777777" w:rsidR="00C504B5" w:rsidRDefault="00C504B5" w:rsidP="00FC4575">
      <w:pPr>
        <w:ind w:firstLine="567"/>
        <w:jc w:val="both"/>
        <w:rPr>
          <w:rFonts w:eastAsia="Calibri"/>
          <w:sz w:val="28"/>
          <w:szCs w:val="28"/>
          <w:lang w:val="uk-UA"/>
        </w:rPr>
      </w:pPr>
    </w:p>
    <w:p w14:paraId="414EB978" w14:textId="042DF89B" w:rsidR="00C504B5" w:rsidRDefault="00C504B5" w:rsidP="00FC4575">
      <w:pPr>
        <w:ind w:firstLine="567"/>
        <w:jc w:val="both"/>
        <w:rPr>
          <w:rFonts w:eastAsia="Calibri"/>
          <w:sz w:val="28"/>
          <w:szCs w:val="28"/>
          <w:lang w:val="uk-UA"/>
        </w:rPr>
      </w:pPr>
    </w:p>
    <w:p w14:paraId="72A70BC7" w14:textId="0D7BB759" w:rsidR="00C504B5" w:rsidRDefault="00C504B5" w:rsidP="00FC4575">
      <w:pPr>
        <w:ind w:firstLine="567"/>
        <w:jc w:val="both"/>
        <w:rPr>
          <w:rFonts w:eastAsia="Calibri"/>
          <w:sz w:val="28"/>
          <w:szCs w:val="28"/>
          <w:lang w:val="uk-UA"/>
        </w:rPr>
      </w:pPr>
    </w:p>
    <w:p w14:paraId="5E359417" w14:textId="480E745B" w:rsidR="00C504B5" w:rsidRPr="008D2D3D" w:rsidRDefault="00C504B5" w:rsidP="00FC4575">
      <w:pPr>
        <w:ind w:firstLine="567"/>
        <w:jc w:val="both"/>
        <w:rPr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>Секретар селищної ради                                      Олег ЖИРУН</w:t>
      </w:r>
    </w:p>
    <w:p w14:paraId="11597D9B" w14:textId="77777777" w:rsidR="00FC4575" w:rsidRPr="008D2D3D" w:rsidRDefault="00FC4575" w:rsidP="00FC4575">
      <w:pPr>
        <w:suppressAutoHyphens w:val="0"/>
        <w:spacing w:line="259" w:lineRule="auto"/>
        <w:ind w:firstLine="567"/>
        <w:jc w:val="both"/>
        <w:rPr>
          <w:rFonts w:eastAsia="Calibri"/>
          <w:sz w:val="28"/>
          <w:szCs w:val="28"/>
          <w:lang w:val="uk-UA" w:eastAsia="en-US"/>
        </w:rPr>
      </w:pPr>
    </w:p>
    <w:p w14:paraId="738DBDAF" w14:textId="77777777" w:rsidR="007804CB" w:rsidRPr="008D2D3D" w:rsidRDefault="007804CB" w:rsidP="007804CB">
      <w:pPr>
        <w:suppressAutoHyphens w:val="0"/>
        <w:rPr>
          <w:rFonts w:eastAsia="Calibri"/>
          <w:b/>
          <w:bCs/>
          <w:color w:val="000000"/>
          <w:sz w:val="28"/>
          <w:szCs w:val="28"/>
          <w:lang w:val="uk-UA" w:eastAsia="en-US"/>
        </w:rPr>
      </w:pPr>
    </w:p>
    <w:p w14:paraId="1FB2C94E" w14:textId="77777777" w:rsidR="007804CB" w:rsidRPr="008D2D3D" w:rsidRDefault="007804CB" w:rsidP="007804CB">
      <w:pPr>
        <w:suppressAutoHyphens w:val="0"/>
        <w:rPr>
          <w:rFonts w:eastAsia="Calibri"/>
          <w:color w:val="000000"/>
          <w:sz w:val="28"/>
          <w:szCs w:val="28"/>
          <w:lang w:val="uk-UA" w:eastAsia="en-US"/>
        </w:rPr>
      </w:pPr>
    </w:p>
    <w:p w14:paraId="6AACC32A" w14:textId="1C436314" w:rsidR="007804CB" w:rsidRPr="008D2D3D" w:rsidRDefault="008D2D3D" w:rsidP="007804CB">
      <w:pPr>
        <w:rPr>
          <w:sz w:val="28"/>
          <w:szCs w:val="28"/>
          <w:lang w:val="uk-UA"/>
        </w:rPr>
      </w:pPr>
      <w:r w:rsidRPr="008D2D3D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</w:p>
    <w:p w14:paraId="1A1E2224" w14:textId="349439F4" w:rsidR="00EB2250" w:rsidRPr="008D2D3D" w:rsidRDefault="00FC4575" w:rsidP="00EB2250">
      <w:pPr>
        <w:jc w:val="both"/>
        <w:rPr>
          <w:sz w:val="28"/>
          <w:szCs w:val="28"/>
          <w:lang w:val="uk-UA"/>
        </w:rPr>
      </w:pPr>
      <w:r w:rsidRPr="008D2D3D">
        <w:rPr>
          <w:rFonts w:eastAsia="Calibri"/>
          <w:b/>
          <w:bCs/>
          <w:sz w:val="28"/>
          <w:szCs w:val="28"/>
          <w:lang w:val="uk-UA"/>
        </w:rPr>
        <w:t xml:space="preserve"> </w:t>
      </w:r>
    </w:p>
    <w:p w14:paraId="64503B68" w14:textId="3D4B8E6E" w:rsidR="00E905BC" w:rsidRPr="003B259D" w:rsidRDefault="007804CB" w:rsidP="003B259D">
      <w:pPr>
        <w:pStyle w:val="a6"/>
        <w:snapToGrid w:val="0"/>
        <w:jc w:val="right"/>
        <w:rPr>
          <w:sz w:val="28"/>
          <w:szCs w:val="28"/>
          <w:lang w:val="uk-UA"/>
        </w:rPr>
      </w:pPr>
      <w:r w:rsidRPr="001C2CB5">
        <w:rPr>
          <w:lang w:val="uk-UA"/>
        </w:rPr>
        <w:t xml:space="preserve">                                                                                               </w:t>
      </w:r>
      <w:r w:rsidR="00FC4575">
        <w:rPr>
          <w:lang w:val="uk-UA"/>
        </w:rPr>
        <w:t xml:space="preserve">    </w:t>
      </w:r>
    </w:p>
    <w:sectPr w:rsidR="00E905BC" w:rsidRPr="003B259D" w:rsidSect="0034729D">
      <w:pgSz w:w="11906" w:h="16838"/>
      <w:pgMar w:top="709" w:right="566" w:bottom="426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345C"/>
    <w:rsid w:val="00012FB3"/>
    <w:rsid w:val="0003345C"/>
    <w:rsid w:val="002D6188"/>
    <w:rsid w:val="00332FDA"/>
    <w:rsid w:val="003B259D"/>
    <w:rsid w:val="00454C8C"/>
    <w:rsid w:val="00550A11"/>
    <w:rsid w:val="006A26E7"/>
    <w:rsid w:val="006F389E"/>
    <w:rsid w:val="007804CB"/>
    <w:rsid w:val="007E1D36"/>
    <w:rsid w:val="008D2D3D"/>
    <w:rsid w:val="00BD5996"/>
    <w:rsid w:val="00C504B5"/>
    <w:rsid w:val="00C82500"/>
    <w:rsid w:val="00E64371"/>
    <w:rsid w:val="00E905BC"/>
    <w:rsid w:val="00EA412D"/>
    <w:rsid w:val="00EB2250"/>
    <w:rsid w:val="00FC4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86D6A3"/>
  <w15:chartTrackingRefBased/>
  <w15:docId w15:val="{B36DFEF1-8863-4308-89B2-DD3755DC7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04C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804CB"/>
    <w:pPr>
      <w:suppressAutoHyphens w:val="0"/>
      <w:jc w:val="center"/>
    </w:pPr>
    <w:rPr>
      <w:szCs w:val="20"/>
      <w:lang w:val="uk-UA" w:eastAsia="ru-RU"/>
    </w:rPr>
  </w:style>
  <w:style w:type="character" w:customStyle="1" w:styleId="a5">
    <w:name w:val="Заголовок Знак"/>
    <w:basedOn w:val="a0"/>
    <w:uiPriority w:val="10"/>
    <w:rsid w:val="007804CB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character" w:customStyle="1" w:styleId="a4">
    <w:name w:val="Назва Знак"/>
    <w:link w:val="a3"/>
    <w:rsid w:val="007804CB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a6">
    <w:name w:val="Содержимое таблицы"/>
    <w:basedOn w:val="a"/>
    <w:rsid w:val="007804CB"/>
    <w:pPr>
      <w:suppressLineNumbers/>
    </w:pPr>
  </w:style>
  <w:style w:type="paragraph" w:styleId="a7">
    <w:name w:val="Balloon Text"/>
    <w:basedOn w:val="a"/>
    <w:link w:val="a8"/>
    <w:uiPriority w:val="99"/>
    <w:semiHidden/>
    <w:unhideWhenUsed/>
    <w:rsid w:val="00EA412D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EA412D"/>
    <w:rPr>
      <w:rFonts w:ascii="Segoe UI" w:eastAsia="Times New Roma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4F3169-6E09-4F1E-B986-F76B172C0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7394</Words>
  <Characters>4215</Characters>
  <Application>Microsoft Office Word</Application>
  <DocSecurity>0</DocSecurity>
  <Lines>35</Lines>
  <Paragraphs>23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Олена Кравець</cp:lastModifiedBy>
  <cp:revision>12</cp:revision>
  <cp:lastPrinted>2025-03-21T06:36:00Z</cp:lastPrinted>
  <dcterms:created xsi:type="dcterms:W3CDTF">2025-02-28T09:25:00Z</dcterms:created>
  <dcterms:modified xsi:type="dcterms:W3CDTF">2025-04-11T11:07:00Z</dcterms:modified>
</cp:coreProperties>
</file>